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9B69" w14:textId="06C837AF" w:rsidR="000F767F" w:rsidRPr="000F767F" w:rsidRDefault="000F767F" w:rsidP="000F767F">
      <w:pPr>
        <w:jc w:val="center"/>
        <w:rPr>
          <w:rFonts w:ascii="Verdana" w:eastAsia="Times New Roman" w:hAnsi="Verdana" w:cs="Times New Roman"/>
          <w:b/>
          <w:bCs/>
          <w:color w:val="000000"/>
          <w:sz w:val="24"/>
          <w:szCs w:val="24"/>
          <w:lang w:eastAsia="it-IT"/>
        </w:rPr>
      </w:pPr>
      <w:r w:rsidRPr="000F767F">
        <w:rPr>
          <w:rFonts w:ascii="Verdana" w:eastAsia="Times New Roman" w:hAnsi="Verdana" w:cs="Times New Roman"/>
          <w:b/>
          <w:bCs/>
          <w:color w:val="000000"/>
          <w:sz w:val="24"/>
          <w:szCs w:val="24"/>
          <w:lang w:eastAsia="it-IT"/>
        </w:rPr>
        <w:t>REATI TRIBUTARI E DIVIETO DI BIS IN IDEM</w:t>
      </w:r>
    </w:p>
    <w:p w14:paraId="755002AD" w14:textId="77777777" w:rsidR="000F767F" w:rsidRDefault="000F767F" w:rsidP="007E782F">
      <w:pPr>
        <w:jc w:val="both"/>
        <w:rPr>
          <w:rFonts w:ascii="Verdana" w:eastAsia="Times New Roman" w:hAnsi="Verdana" w:cs="Times New Roman"/>
          <w:b/>
          <w:bCs/>
          <w:color w:val="000000"/>
          <w:sz w:val="16"/>
          <w:szCs w:val="16"/>
          <w:lang w:eastAsia="it-IT"/>
        </w:rPr>
      </w:pPr>
    </w:p>
    <w:p w14:paraId="050180A7" w14:textId="4962FB50" w:rsidR="007E782F" w:rsidRPr="007E782F" w:rsidRDefault="00C06966" w:rsidP="007E782F">
      <w:pPr>
        <w:jc w:val="both"/>
        <w:rPr>
          <w:rFonts w:ascii="Verdana" w:eastAsia="Times New Roman" w:hAnsi="Verdana" w:cs="Times New Roman"/>
          <w:b/>
          <w:bCs/>
          <w:color w:val="000000"/>
          <w:sz w:val="16"/>
          <w:szCs w:val="16"/>
          <w:lang w:eastAsia="it-IT"/>
        </w:rPr>
      </w:pPr>
      <w:r w:rsidRPr="00827C03">
        <w:rPr>
          <w:rFonts w:ascii="Verdana" w:eastAsia="Times New Roman" w:hAnsi="Verdana" w:cs="Times New Roman"/>
          <w:b/>
          <w:bCs/>
          <w:color w:val="000000"/>
          <w:sz w:val="16"/>
          <w:szCs w:val="16"/>
          <w:lang w:eastAsia="it-IT"/>
        </w:rPr>
        <w:t xml:space="preserve">Sommario: </w:t>
      </w:r>
      <w:r w:rsidRPr="007E782F">
        <w:rPr>
          <w:rFonts w:ascii="Verdana" w:eastAsia="Times New Roman" w:hAnsi="Verdana" w:cs="Times New Roman"/>
          <w:b/>
          <w:bCs/>
          <w:i/>
          <w:iCs/>
          <w:color w:val="000000"/>
          <w:sz w:val="16"/>
          <w:szCs w:val="16"/>
          <w:lang w:eastAsia="it-IT"/>
        </w:rPr>
        <w:t xml:space="preserve">-) </w:t>
      </w:r>
      <w:r w:rsidR="00827C03" w:rsidRPr="007E782F">
        <w:rPr>
          <w:rFonts w:ascii="Verdana" w:eastAsia="Times New Roman" w:hAnsi="Verdana" w:cs="Times New Roman"/>
          <w:b/>
          <w:bCs/>
          <w:i/>
          <w:iCs/>
          <w:color w:val="000000"/>
          <w:sz w:val="16"/>
          <w:szCs w:val="16"/>
          <w:lang w:eastAsia="it-IT"/>
        </w:rPr>
        <w:t xml:space="preserve">IDEM FACTUM </w:t>
      </w:r>
      <w:r w:rsidRPr="007E782F">
        <w:rPr>
          <w:rFonts w:ascii="Verdana" w:eastAsia="Times New Roman" w:hAnsi="Verdana" w:cs="Times New Roman"/>
          <w:b/>
          <w:bCs/>
          <w:i/>
          <w:iCs/>
          <w:color w:val="000000"/>
          <w:sz w:val="16"/>
          <w:szCs w:val="16"/>
          <w:lang w:eastAsia="it-IT"/>
        </w:rPr>
        <w:t>(p</w:t>
      </w:r>
      <w:r w:rsidR="00827C03" w:rsidRPr="007E782F">
        <w:rPr>
          <w:rFonts w:ascii="Verdana" w:eastAsia="Times New Roman" w:hAnsi="Verdana" w:cs="Times New Roman"/>
          <w:b/>
          <w:bCs/>
          <w:i/>
          <w:iCs/>
          <w:color w:val="000000"/>
          <w:sz w:val="16"/>
          <w:szCs w:val="16"/>
          <w:lang w:eastAsia="it-IT"/>
        </w:rPr>
        <w:t xml:space="preserve">p. 1-3); -) IDENTITA’ DI PERSONA (pp. 4-6); -) PLURALITA’ DI SANZIONI SOSTANZIALMENTE PENALI (p. </w:t>
      </w:r>
      <w:r w:rsidR="007E782F" w:rsidRPr="007E782F">
        <w:rPr>
          <w:rFonts w:ascii="Verdana" w:eastAsia="Times New Roman" w:hAnsi="Verdana" w:cs="Times New Roman"/>
          <w:b/>
          <w:bCs/>
          <w:i/>
          <w:iCs/>
          <w:color w:val="000000"/>
          <w:sz w:val="16"/>
          <w:szCs w:val="16"/>
          <w:lang w:eastAsia="it-IT"/>
        </w:rPr>
        <w:t xml:space="preserve">7); -) CONNESSIONE SOSTANZIALE E TEMPORALE TRA PROCEDIMENTI (pp. 8-10) </w:t>
      </w:r>
    </w:p>
    <w:p w14:paraId="777EF01B" w14:textId="25B1478F" w:rsidR="00827C03" w:rsidRPr="007E782F" w:rsidRDefault="00827C03" w:rsidP="007E782F">
      <w:pPr>
        <w:jc w:val="both"/>
        <w:rPr>
          <w:rFonts w:ascii="Verdana" w:eastAsia="Times New Roman" w:hAnsi="Verdana" w:cs="Times New Roman"/>
          <w:b/>
          <w:bCs/>
          <w:color w:val="000000"/>
          <w:sz w:val="16"/>
          <w:szCs w:val="16"/>
          <w:lang w:eastAsia="it-IT"/>
        </w:rPr>
      </w:pPr>
    </w:p>
    <w:p w14:paraId="4092C7B9" w14:textId="7F3A7318" w:rsidR="00C06966" w:rsidRPr="000F767F" w:rsidRDefault="00C06966" w:rsidP="00C06966">
      <w:pPr>
        <w:spacing w:before="100" w:beforeAutospacing="1" w:after="100" w:afterAutospacing="1" w:line="240" w:lineRule="auto"/>
        <w:jc w:val="center"/>
        <w:rPr>
          <w:rFonts w:ascii="Verdana" w:eastAsia="Times New Roman" w:hAnsi="Verdana" w:cs="Times New Roman"/>
          <w:b/>
          <w:bCs/>
          <w:color w:val="000000"/>
          <w:lang w:eastAsia="it-IT"/>
        </w:rPr>
      </w:pPr>
      <w:r w:rsidRPr="000F767F">
        <w:rPr>
          <w:rFonts w:ascii="Verdana" w:eastAsia="Times New Roman" w:hAnsi="Verdana" w:cs="Times New Roman"/>
          <w:b/>
          <w:bCs/>
          <w:color w:val="000000"/>
          <w:lang w:eastAsia="it-IT"/>
        </w:rPr>
        <w:t>IDEM FACTUM</w:t>
      </w:r>
    </w:p>
    <w:p w14:paraId="6BB3DEC2" w14:textId="77777777" w:rsidR="00C06966" w:rsidRDefault="00C06966" w:rsidP="00C06966">
      <w:pPr>
        <w:spacing w:before="100" w:beforeAutospacing="1" w:after="100" w:afterAutospacing="1" w:line="240" w:lineRule="auto"/>
        <w:jc w:val="both"/>
        <w:rPr>
          <w:rFonts w:ascii="Verdana" w:eastAsia="Times New Roman" w:hAnsi="Verdana" w:cs="Times New Roman"/>
          <w:i/>
          <w:iCs/>
          <w:color w:val="000000"/>
          <w:sz w:val="16"/>
          <w:szCs w:val="16"/>
          <w:lang w:eastAsia="it-IT"/>
        </w:rPr>
      </w:pPr>
    </w:p>
    <w:p w14:paraId="75245B7D" w14:textId="2E32BE1B"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F - ,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6" w:tgtFrame="_blank" w:history="1">
        <w:r w:rsidRPr="00C06966">
          <w:rPr>
            <w:rFonts w:ascii="Verdana" w:eastAsia="Times New Roman" w:hAnsi="Verdana" w:cs="Times New Roman"/>
            <w:color w:val="0000FF"/>
            <w:sz w:val="18"/>
            <w:szCs w:val="18"/>
            <w:u w:val="single"/>
            <w:lang w:eastAsia="it-IT"/>
          </w:rPr>
          <w:t>32175</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25/08/2020 Ud.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17/11/</w:t>
      </w:r>
      <w:proofErr w:type="gramStart"/>
      <w:r w:rsidRPr="00C06966">
        <w:rPr>
          <w:rFonts w:ascii="Verdana" w:eastAsia="Times New Roman" w:hAnsi="Verdana" w:cs="Times New Roman"/>
          <w:color w:val="000000"/>
          <w:sz w:val="18"/>
          <w:szCs w:val="18"/>
          <w:lang w:eastAsia="it-IT"/>
        </w:rPr>
        <w:t>2020 )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279853 - 01 </w:t>
      </w:r>
    </w:p>
    <w:p w14:paraId="0ED6C3F2"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Presidente: </w:t>
      </w:r>
      <w:r w:rsidRPr="00C06966">
        <w:rPr>
          <w:rFonts w:ascii="Verdana" w:eastAsia="Times New Roman" w:hAnsi="Verdana" w:cs="Times New Roman"/>
          <w:b/>
          <w:bCs/>
          <w:color w:val="000000"/>
          <w:sz w:val="18"/>
          <w:szCs w:val="18"/>
          <w:lang w:eastAsia="it-IT"/>
        </w:rPr>
        <w:t>LAPALORCIA GRAZIA.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CORBO ANTONIO.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CORBO ANTONIO.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RUGOLO CLAUDIO.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BIRRITTERI LUIGI.</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(Conf.)</w:t>
      </w:r>
      <w:r w:rsidRPr="00C06966">
        <w:rPr>
          <w:rFonts w:ascii="Verdana" w:eastAsia="Times New Roman" w:hAnsi="Verdana" w:cs="Times New Roman"/>
          <w:color w:val="000000"/>
          <w:sz w:val="18"/>
          <w:szCs w:val="18"/>
          <w:lang w:eastAsia="it-IT"/>
        </w:rPr>
        <w:t xml:space="preserve"> </w:t>
      </w:r>
    </w:p>
    <w:p w14:paraId="6027E65D"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Rigetta, CORTE APPELLO REGGIO CALABRIA, 19/11/2019 </w:t>
      </w:r>
    </w:p>
    <w:p w14:paraId="75BD7A9D"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655 COSA GIUDICATA   </w:t>
      </w:r>
      <w:proofErr w:type="gramStart"/>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003</w:t>
      </w:r>
      <w:proofErr w:type="gramEnd"/>
      <w:r w:rsidRPr="00C06966">
        <w:rPr>
          <w:rFonts w:ascii="Verdana" w:eastAsia="Times New Roman" w:hAnsi="Verdana" w:cs="Times New Roman"/>
          <w:color w:val="000000"/>
          <w:sz w:val="18"/>
          <w:szCs w:val="18"/>
          <w:lang w:eastAsia="it-IT"/>
        </w:rPr>
        <w:t xml:space="preserve"> DIVIETO DI UN SECONDO GIUDIZIO ("ne bis in idem") </w:t>
      </w:r>
    </w:p>
    <w:p w14:paraId="0115CA68" w14:textId="77777777" w:rsidR="00C06966" w:rsidRPr="00C06966" w:rsidRDefault="00C06966" w:rsidP="00C06966">
      <w:pPr>
        <w:spacing w:before="100" w:beforeAutospacing="1" w:after="0" w:line="240" w:lineRule="auto"/>
        <w:jc w:val="both"/>
        <w:rPr>
          <w:rFonts w:ascii="Verdana" w:eastAsia="Times New Roman" w:hAnsi="Verdana" w:cs="Times New Roman"/>
          <w:sz w:val="18"/>
          <w:szCs w:val="18"/>
          <w:lang w:eastAsia="it-IT"/>
        </w:rPr>
      </w:pPr>
      <w:r w:rsidRPr="00C06966">
        <w:rPr>
          <w:rFonts w:ascii="Verdana" w:eastAsia="Times New Roman" w:hAnsi="Verdana" w:cs="Times New Roman"/>
          <w:color w:val="000000"/>
          <w:sz w:val="18"/>
          <w:szCs w:val="18"/>
          <w:lang w:eastAsia="it-IT"/>
        </w:rPr>
        <w:t xml:space="preserve">COSA GIUDICATA - DIVIETO DI UN </w:t>
      </w:r>
      <w:r w:rsidRPr="00C06966">
        <w:rPr>
          <w:rFonts w:ascii="Verdana" w:eastAsia="Times New Roman" w:hAnsi="Verdana" w:cs="Times New Roman"/>
          <w:sz w:val="18"/>
          <w:szCs w:val="18"/>
          <w:lang w:eastAsia="it-IT"/>
        </w:rPr>
        <w:t xml:space="preserve">SECONDO GIUDIZIO ("NE </w:t>
      </w:r>
      <w:bookmarkStart w:id="0" w:name="hitN0BE911D0.0BE38D10"/>
      <w:r w:rsidRPr="00C06966">
        <w:rPr>
          <w:rFonts w:ascii="Verdana" w:eastAsia="Times New Roman" w:hAnsi="Verdana" w:cs="Times New Roman"/>
          <w:sz w:val="18"/>
          <w:szCs w:val="18"/>
          <w:lang w:eastAsia="it-IT"/>
        </w:rPr>
        <w:t>BIS</w:t>
      </w:r>
      <w:bookmarkEnd w:id="0"/>
      <w:r w:rsidRPr="00C06966">
        <w:rPr>
          <w:rFonts w:ascii="Verdana" w:eastAsia="Times New Roman" w:hAnsi="Verdana" w:cs="Times New Roman"/>
          <w:sz w:val="18"/>
          <w:szCs w:val="18"/>
          <w:lang w:eastAsia="it-IT"/>
        </w:rPr>
        <w:t xml:space="preserve"> IN </w:t>
      </w:r>
      <w:bookmarkStart w:id="1" w:name="hitN0BE911D0.0BE38D50"/>
      <w:r w:rsidRPr="00C06966">
        <w:rPr>
          <w:rFonts w:ascii="Verdana" w:eastAsia="Times New Roman" w:hAnsi="Verdana" w:cs="Times New Roman"/>
          <w:sz w:val="18"/>
          <w:szCs w:val="18"/>
          <w:lang w:eastAsia="it-IT"/>
        </w:rPr>
        <w:t>IDEM</w:t>
      </w:r>
      <w:bookmarkEnd w:id="1"/>
      <w:r w:rsidRPr="00C06966">
        <w:rPr>
          <w:rFonts w:ascii="Verdana" w:eastAsia="Times New Roman" w:hAnsi="Verdana" w:cs="Times New Roman"/>
          <w:sz w:val="18"/>
          <w:szCs w:val="18"/>
          <w:lang w:eastAsia="it-IT"/>
        </w:rPr>
        <w:t xml:space="preserve">") - Condotte di evasione fiscale sanzionate a norma dell’art. 13 d.lgs. n. 471 del 1997 - Reato di occultamento o distruzione di scritture contabili - Identità del fatto - Esclusione - Ragioni. </w:t>
      </w:r>
    </w:p>
    <w:p w14:paraId="3C02A484"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sz w:val="18"/>
          <w:szCs w:val="18"/>
          <w:lang w:eastAsia="it-IT"/>
        </w:rPr>
        <w:t>Non è configurabile un rapporto di "</w:t>
      </w:r>
      <w:bookmarkStart w:id="2" w:name="hitN0BE911D0.0BE38D90"/>
      <w:r w:rsidRPr="00C06966">
        <w:rPr>
          <w:rFonts w:ascii="Verdana" w:eastAsia="Times New Roman" w:hAnsi="Verdana" w:cs="Times New Roman"/>
          <w:sz w:val="18"/>
          <w:szCs w:val="18"/>
          <w:lang w:eastAsia="it-IT"/>
        </w:rPr>
        <w:t>bis</w:t>
      </w:r>
      <w:bookmarkEnd w:id="2"/>
      <w:r w:rsidRPr="00C06966">
        <w:rPr>
          <w:rFonts w:ascii="Verdana" w:eastAsia="Times New Roman" w:hAnsi="Verdana" w:cs="Times New Roman"/>
          <w:sz w:val="18"/>
          <w:szCs w:val="18"/>
          <w:lang w:eastAsia="it-IT"/>
        </w:rPr>
        <w:t xml:space="preserve"> in </w:t>
      </w:r>
      <w:bookmarkStart w:id="3" w:name="hitN0BE911D0.0F2C7ED0"/>
      <w:r w:rsidRPr="00C06966">
        <w:rPr>
          <w:rFonts w:ascii="Verdana" w:eastAsia="Times New Roman" w:hAnsi="Verdana" w:cs="Times New Roman"/>
          <w:sz w:val="18"/>
          <w:szCs w:val="18"/>
          <w:lang w:eastAsia="it-IT"/>
        </w:rPr>
        <w:t>idem</w:t>
      </w:r>
      <w:bookmarkEnd w:id="3"/>
      <w:r w:rsidRPr="00C06966">
        <w:rPr>
          <w:rFonts w:ascii="Verdana" w:eastAsia="Times New Roman" w:hAnsi="Verdana" w:cs="Times New Roman"/>
          <w:sz w:val="18"/>
          <w:szCs w:val="18"/>
          <w:lang w:eastAsia="it-IT"/>
        </w:rPr>
        <w:t xml:space="preserve">" tra l'illecito amministrativo del mancato pagamento di IVA ex art. 13 d.lgs. 18 dicembre </w:t>
      </w:r>
      <w:r w:rsidRPr="00C06966">
        <w:rPr>
          <w:rFonts w:ascii="Verdana" w:eastAsia="Times New Roman" w:hAnsi="Verdana" w:cs="Times New Roman"/>
          <w:color w:val="000000"/>
          <w:sz w:val="18"/>
          <w:szCs w:val="18"/>
          <w:lang w:eastAsia="it-IT"/>
        </w:rPr>
        <w:t xml:space="preserve">1997, n. 471 ed il reato di occultamento o distruzione di scritture contabili di cui all'art. 10 d.lgs. 10 marzo 2000, n. 74, stante la diversità del fatto storico-naturalistico sia in relazione alle condotte sanzionate sia in relazione al profitto generato che, nel primo caso, è costituito dalla sola somma evasa e, nel secondo, anche dagli interessi e dalle sanzioni.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4163"/>
        <w:gridCol w:w="2355"/>
      </w:tblGrid>
      <w:tr w:rsidR="00C06966" w:rsidRPr="00C06966" w14:paraId="7E333FA4" w14:textId="77777777" w:rsidTr="00B22498">
        <w:trPr>
          <w:tblCellSpacing w:w="15" w:type="dxa"/>
        </w:trPr>
        <w:tc>
          <w:tcPr>
            <w:tcW w:w="0" w:type="auto"/>
            <w:shd w:val="clear" w:color="auto" w:fill="FFFFFF"/>
            <w:vAlign w:val="center"/>
            <w:hideMark/>
          </w:tcPr>
          <w:p w14:paraId="4C6E204A"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37D98F00"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7" w:tooltip="PV 0649 00" w:history="1">
              <w:r w:rsidR="00C06966" w:rsidRPr="00C06966">
                <w:rPr>
                  <w:rFonts w:ascii="Verdana" w:eastAsia="Times New Roman" w:hAnsi="Verdana" w:cs="Times New Roman"/>
                  <w:color w:val="0000FF"/>
                  <w:sz w:val="18"/>
                  <w:szCs w:val="18"/>
                  <w:u w:val="single"/>
                  <w:lang w:eastAsia="it-IT"/>
                </w:rPr>
                <w:t>Nuovo Cod. Proc. Pen. art. 649</w:t>
              </w:r>
            </w:hyperlink>
          </w:p>
        </w:tc>
        <w:tc>
          <w:tcPr>
            <w:tcW w:w="0" w:type="auto"/>
            <w:shd w:val="clear" w:color="auto" w:fill="FFFFFF"/>
            <w:vAlign w:val="center"/>
            <w:hideMark/>
          </w:tcPr>
          <w:p w14:paraId="304FBDDB"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8"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612EA0A6" w14:textId="77777777" w:rsidTr="00B22498">
        <w:trPr>
          <w:tblCellSpacing w:w="15" w:type="dxa"/>
        </w:trPr>
        <w:tc>
          <w:tcPr>
            <w:tcW w:w="0" w:type="auto"/>
            <w:shd w:val="clear" w:color="auto" w:fill="FFFFFF"/>
            <w:vAlign w:val="center"/>
            <w:hideMark/>
          </w:tcPr>
          <w:p w14:paraId="0F1D628E"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755A8B51"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9" w:tooltip="LS 1997 12 18 0471 0013 00"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18/12/1997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471 art. 13</w:t>
              </w:r>
            </w:hyperlink>
          </w:p>
        </w:tc>
        <w:tc>
          <w:tcPr>
            <w:tcW w:w="0" w:type="auto"/>
            <w:shd w:val="clear" w:color="auto" w:fill="FFFFFF"/>
            <w:vAlign w:val="center"/>
            <w:hideMark/>
          </w:tcPr>
          <w:p w14:paraId="2D9FA94C"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0"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6B8F02BA" w14:textId="77777777" w:rsidTr="00B22498">
        <w:trPr>
          <w:tblCellSpacing w:w="15" w:type="dxa"/>
        </w:trPr>
        <w:tc>
          <w:tcPr>
            <w:tcW w:w="0" w:type="auto"/>
            <w:shd w:val="clear" w:color="auto" w:fill="FFFFFF"/>
            <w:vAlign w:val="center"/>
            <w:hideMark/>
          </w:tcPr>
          <w:p w14:paraId="54D5EA8D"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2D9412CB"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1" w:tooltip="LS 2000 03 10 0074 0010 00"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74 art. 10</w:t>
              </w:r>
            </w:hyperlink>
          </w:p>
        </w:tc>
        <w:tc>
          <w:tcPr>
            <w:tcW w:w="0" w:type="auto"/>
            <w:shd w:val="clear" w:color="auto" w:fill="FFFFFF"/>
            <w:vAlign w:val="center"/>
            <w:hideMark/>
          </w:tcPr>
          <w:p w14:paraId="24A1BAFB"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2"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r w:rsidR="00C06966" w:rsidRPr="00C06966">
              <w:rPr>
                <w:rFonts w:ascii="Verdana" w:eastAsia="Times New Roman" w:hAnsi="Verdana" w:cs="Times New Roman"/>
                <w:color w:val="000000"/>
                <w:sz w:val="18"/>
                <w:szCs w:val="18"/>
                <w:lang w:eastAsia="it-IT"/>
              </w:rPr>
              <w:t xml:space="preserve"> </w:t>
            </w:r>
            <w:hyperlink r:id="rId13" w:tooltip="Nuovo giudizio di legittimità pendente" w:history="1">
              <w:r w:rsidR="00C06966" w:rsidRPr="00C06966">
                <w:rPr>
                  <w:rFonts w:ascii="Verdana" w:eastAsia="Times New Roman" w:hAnsi="Verdana" w:cs="Times New Roman"/>
                  <w:color w:val="000000"/>
                  <w:sz w:val="18"/>
                  <w:szCs w:val="18"/>
                  <w:u w:val="single"/>
                  <w:lang w:eastAsia="it-IT"/>
                </w:rPr>
                <w:t>PENDENTE</w:t>
              </w:r>
            </w:hyperlink>
          </w:p>
        </w:tc>
      </w:tr>
    </w:tbl>
    <w:p w14:paraId="686887B6" w14:textId="77777777" w:rsidR="00C06966" w:rsidRPr="00C06966" w:rsidRDefault="00C06966" w:rsidP="00C06966">
      <w:pPr>
        <w:rPr>
          <w:rFonts w:ascii="Verdana" w:eastAsia="Times New Roman" w:hAnsi="Verdana" w:cs="Times New Roman"/>
          <w:i/>
          <w:iCs/>
          <w:color w:val="000000"/>
          <w:sz w:val="18"/>
          <w:szCs w:val="18"/>
          <w:lang w:eastAsia="it-IT"/>
        </w:rPr>
      </w:pPr>
    </w:p>
    <w:p w14:paraId="0D2B51EC" w14:textId="77777777" w:rsidR="00C06966" w:rsidRPr="00C06966" w:rsidRDefault="00C06966" w:rsidP="00C06966">
      <w:pPr>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Vedi: </w:t>
      </w:r>
      <w:hyperlink r:id="rId14" w:tooltip="[ rnc : an = 2016, numdec = 39746]" w:history="1">
        <w:r w:rsidRPr="00C06966">
          <w:rPr>
            <w:rFonts w:ascii="Verdana" w:eastAsia="Times New Roman" w:hAnsi="Verdana" w:cs="Times New Roman"/>
            <w:color w:val="0000FF"/>
            <w:sz w:val="18"/>
            <w:szCs w:val="18"/>
            <w:u w:val="single"/>
            <w:lang w:eastAsia="it-IT"/>
          </w:rPr>
          <w:t>N. 39746 del 2016</w:t>
        </w:r>
      </w:hyperlink>
      <w:r w:rsidRPr="00C06966">
        <w:rPr>
          <w:rFonts w:ascii="Verdana" w:eastAsia="Times New Roman" w:hAnsi="Verdana" w:cs="Times New Roman"/>
          <w:color w:val="000000"/>
          <w:sz w:val="18"/>
          <w:szCs w:val="18"/>
          <w:lang w:eastAsia="it-IT"/>
        </w:rPr>
        <w:t xml:space="preserve"> </w:t>
      </w:r>
      <w:hyperlink r:id="rId15" w:tooltip="[ rnc : nmas = 268147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268147 - 01</w:t>
        </w:r>
      </w:hyperlink>
      <w:r w:rsidRPr="00C06966">
        <w:rPr>
          <w:rFonts w:ascii="Verdana" w:eastAsia="Times New Roman" w:hAnsi="Verdana" w:cs="Times New Roman"/>
          <w:color w:val="000000"/>
          <w:sz w:val="18"/>
          <w:szCs w:val="18"/>
          <w:lang w:eastAsia="it-IT"/>
        </w:rPr>
        <w:t xml:space="preserve">, </w:t>
      </w:r>
      <w:hyperlink r:id="rId16" w:tooltip="[ rnc : an = 2020, numdec = 00166]" w:history="1">
        <w:r w:rsidRPr="00C06966">
          <w:rPr>
            <w:rFonts w:ascii="Verdana" w:eastAsia="Times New Roman" w:hAnsi="Verdana" w:cs="Times New Roman"/>
            <w:color w:val="0000FF"/>
            <w:sz w:val="18"/>
            <w:szCs w:val="18"/>
            <w:u w:val="single"/>
            <w:lang w:eastAsia="it-IT"/>
          </w:rPr>
          <w:t>N. 166 del 2020</w:t>
        </w:r>
      </w:hyperlink>
      <w:r w:rsidRPr="00C06966">
        <w:rPr>
          <w:rFonts w:ascii="Verdana" w:eastAsia="Times New Roman" w:hAnsi="Verdana" w:cs="Times New Roman"/>
          <w:color w:val="000000"/>
          <w:sz w:val="18"/>
          <w:szCs w:val="18"/>
          <w:lang w:eastAsia="it-IT"/>
        </w:rPr>
        <w:t xml:space="preserve"> </w:t>
      </w:r>
      <w:hyperlink r:id="rId17" w:tooltip="[ rnc : nmas = 278576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278576 - 01</w:t>
        </w:r>
      </w:hyperlink>
      <w:r w:rsidRPr="00C06966">
        <w:rPr>
          <w:rFonts w:ascii="Verdana" w:eastAsia="Times New Roman" w:hAnsi="Verdana" w:cs="Times New Roman"/>
          <w:color w:val="000000"/>
          <w:sz w:val="18"/>
          <w:szCs w:val="18"/>
          <w:lang w:eastAsia="it-IT"/>
        </w:rPr>
        <w:t xml:space="preserve">, </w:t>
      </w:r>
      <w:hyperlink r:id="rId18" w:tooltip="[ rnc : an = 2018, numdec = 52606]" w:history="1">
        <w:r w:rsidRPr="00C06966">
          <w:rPr>
            <w:rFonts w:ascii="Verdana" w:eastAsia="Times New Roman" w:hAnsi="Verdana" w:cs="Times New Roman"/>
            <w:color w:val="0000FF"/>
            <w:sz w:val="18"/>
            <w:szCs w:val="18"/>
            <w:u w:val="single"/>
            <w:lang w:eastAsia="it-IT"/>
          </w:rPr>
          <w:t>N. 52606 del 2018</w:t>
        </w:r>
      </w:hyperlink>
      <w:r w:rsidRPr="00C06966">
        <w:rPr>
          <w:rFonts w:ascii="Verdana" w:eastAsia="Times New Roman" w:hAnsi="Verdana" w:cs="Times New Roman"/>
          <w:color w:val="000000"/>
          <w:sz w:val="18"/>
          <w:szCs w:val="18"/>
          <w:lang w:eastAsia="it-IT"/>
        </w:rPr>
        <w:t xml:space="preserve"> </w:t>
      </w:r>
      <w:hyperlink r:id="rId19" w:tooltip="[ rnc : nmas = 27551802]"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275518 - 02</w:t>
        </w:r>
      </w:hyperlink>
      <w:r w:rsidRPr="00C06966">
        <w:rPr>
          <w:rFonts w:ascii="Verdana" w:eastAsia="Times New Roman" w:hAnsi="Verdana" w:cs="Times New Roman"/>
          <w:noProof/>
          <w:color w:val="0000FF"/>
          <w:sz w:val="18"/>
          <w:szCs w:val="18"/>
          <w:lang w:eastAsia="it-IT"/>
        </w:rPr>
        <w:drawing>
          <wp:inline distT="0" distB="0" distL="0" distR="0" wp14:anchorId="51F2876D" wp14:editId="60423F61">
            <wp:extent cx="180975" cy="152400"/>
            <wp:effectExtent l="0" t="0" r="9525" b="0"/>
            <wp:docPr id="4" name="Immagine 4" descr="histunlis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istunlis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p w14:paraId="7030C78B"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i/>
          <w:iCs/>
          <w:color w:val="000000"/>
          <w:sz w:val="18"/>
          <w:szCs w:val="18"/>
          <w:lang w:eastAsia="it-IT"/>
        </w:rPr>
      </w:pPr>
    </w:p>
    <w:p w14:paraId="51630305"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3 - ,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22" w:tgtFrame="_blank" w:history="1">
        <w:r w:rsidRPr="00C06966">
          <w:rPr>
            <w:rFonts w:ascii="Verdana" w:eastAsia="Times New Roman" w:hAnsi="Verdana" w:cs="Times New Roman"/>
            <w:color w:val="0000FF"/>
            <w:sz w:val="18"/>
            <w:szCs w:val="18"/>
            <w:u w:val="single"/>
            <w:lang w:eastAsia="it-IT"/>
          </w:rPr>
          <w:t>7613</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21/01/2022 Cc.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03/03/</w:t>
      </w:r>
      <w:proofErr w:type="gramStart"/>
      <w:r w:rsidRPr="00C06966">
        <w:rPr>
          <w:rFonts w:ascii="Verdana" w:eastAsia="Times New Roman" w:hAnsi="Verdana" w:cs="Times New Roman"/>
          <w:color w:val="000000"/>
          <w:sz w:val="18"/>
          <w:szCs w:val="18"/>
          <w:lang w:eastAsia="it-IT"/>
        </w:rPr>
        <w:t>2022 )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282844 - 01 </w:t>
      </w:r>
    </w:p>
    <w:p w14:paraId="5E77CAE1"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Presidente: </w:t>
      </w:r>
      <w:r w:rsidRPr="00C06966">
        <w:rPr>
          <w:rFonts w:ascii="Verdana" w:eastAsia="Times New Roman" w:hAnsi="Verdana" w:cs="Times New Roman"/>
          <w:b/>
          <w:bCs/>
          <w:color w:val="000000"/>
          <w:sz w:val="18"/>
          <w:szCs w:val="18"/>
          <w:lang w:eastAsia="it-IT"/>
        </w:rPr>
        <w:t>DI NICOLA VITO.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SCARCELLA ALESSIO.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SCARCELLA ALESSIO.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PMT C/ VALORI MARCO.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MANUALI VALENTINA.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(Conf.)</w:t>
      </w:r>
      <w:r w:rsidRPr="00C06966">
        <w:rPr>
          <w:rFonts w:ascii="Verdana" w:eastAsia="Times New Roman" w:hAnsi="Verdana" w:cs="Times New Roman"/>
          <w:color w:val="000000"/>
          <w:sz w:val="18"/>
          <w:szCs w:val="18"/>
          <w:lang w:eastAsia="it-IT"/>
        </w:rPr>
        <w:t xml:space="preserve"> </w:t>
      </w:r>
    </w:p>
    <w:p w14:paraId="63B3E636"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Annulla con rinvio, TRIB. LIBERTA' BRESCIA, 30/03/2021 </w:t>
      </w:r>
    </w:p>
    <w:p w14:paraId="079382FB"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655 COSA GIUDICATA   </w:t>
      </w:r>
      <w:proofErr w:type="gramStart"/>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003</w:t>
      </w:r>
      <w:proofErr w:type="gramEnd"/>
      <w:r w:rsidRPr="00C06966">
        <w:rPr>
          <w:rFonts w:ascii="Verdana" w:eastAsia="Times New Roman" w:hAnsi="Verdana" w:cs="Times New Roman"/>
          <w:color w:val="000000"/>
          <w:sz w:val="18"/>
          <w:szCs w:val="18"/>
          <w:lang w:eastAsia="it-IT"/>
        </w:rPr>
        <w:t xml:space="preserve"> DIVIETO DI UN SECONDO GIUDIZIO ("ne bis in idem") </w:t>
      </w:r>
    </w:p>
    <w:p w14:paraId="41149719" w14:textId="77777777" w:rsidR="00C06966" w:rsidRPr="00C06966" w:rsidRDefault="00C06966" w:rsidP="00C06966">
      <w:pPr>
        <w:spacing w:before="100" w:beforeAutospacing="1" w:after="0" w:line="240" w:lineRule="auto"/>
        <w:jc w:val="both"/>
        <w:rPr>
          <w:rFonts w:ascii="Verdana" w:eastAsia="Times New Roman" w:hAnsi="Verdana" w:cs="Times New Roman"/>
          <w:sz w:val="18"/>
          <w:szCs w:val="18"/>
          <w:lang w:eastAsia="it-IT"/>
        </w:rPr>
      </w:pPr>
      <w:r w:rsidRPr="00C06966">
        <w:rPr>
          <w:rFonts w:ascii="Verdana" w:eastAsia="Times New Roman" w:hAnsi="Verdana" w:cs="Times New Roman"/>
          <w:color w:val="000000"/>
          <w:sz w:val="18"/>
          <w:szCs w:val="18"/>
          <w:lang w:eastAsia="it-IT"/>
        </w:rPr>
        <w:t xml:space="preserve">COSA </w:t>
      </w:r>
      <w:r w:rsidRPr="00C06966">
        <w:rPr>
          <w:rFonts w:ascii="Verdana" w:eastAsia="Times New Roman" w:hAnsi="Verdana" w:cs="Times New Roman"/>
          <w:sz w:val="18"/>
          <w:szCs w:val="18"/>
          <w:lang w:eastAsia="it-IT"/>
        </w:rPr>
        <w:t xml:space="preserve">GIUDICATA - DIVIETO DI UN SECONDO GIUDIZIO ("NE BIS IN IDEM") - Sequestro preventivo di somma di denaro per il reato di indebita compensazione di crediti inesistenti di cui all'art. 10-quater, comma 2, d.lgs. n. 74 del 2000 - Precedente sequestro della stessa somma per il reato di cui all'art. 10-quater, comma 1, d.lgs. n. 74 del 2000 - Violazione del divieto di "bis in </w:t>
      </w:r>
      <w:bookmarkStart w:id="4" w:name="hitN0BE906C0.0F02A878"/>
      <w:r w:rsidRPr="00C06966">
        <w:rPr>
          <w:rFonts w:ascii="Verdana" w:eastAsia="Times New Roman" w:hAnsi="Verdana" w:cs="Times New Roman"/>
          <w:sz w:val="18"/>
          <w:szCs w:val="18"/>
          <w:lang w:eastAsia="it-IT"/>
        </w:rPr>
        <w:t>idem</w:t>
      </w:r>
      <w:bookmarkEnd w:id="4"/>
      <w:r w:rsidRPr="00C06966">
        <w:rPr>
          <w:rFonts w:ascii="Verdana" w:eastAsia="Times New Roman" w:hAnsi="Verdana" w:cs="Times New Roman"/>
          <w:sz w:val="18"/>
          <w:szCs w:val="18"/>
          <w:lang w:eastAsia="it-IT"/>
        </w:rPr>
        <w:t xml:space="preserve">" – Insussistenza - Ragioni. </w:t>
      </w:r>
    </w:p>
    <w:p w14:paraId="4DF57199"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sz w:val="18"/>
          <w:szCs w:val="18"/>
          <w:lang w:eastAsia="it-IT"/>
        </w:rPr>
        <w:t>Non viola il divieto di "</w:t>
      </w:r>
      <w:bookmarkStart w:id="5" w:name="hitN0BE906C0.0F02A9E0"/>
      <w:r w:rsidRPr="00C06966">
        <w:rPr>
          <w:rFonts w:ascii="Verdana" w:eastAsia="Times New Roman" w:hAnsi="Verdana" w:cs="Times New Roman"/>
          <w:sz w:val="18"/>
          <w:szCs w:val="18"/>
          <w:lang w:eastAsia="it-IT"/>
        </w:rPr>
        <w:t>bis</w:t>
      </w:r>
      <w:bookmarkEnd w:id="5"/>
      <w:r w:rsidRPr="00C06966">
        <w:rPr>
          <w:rFonts w:ascii="Verdana" w:eastAsia="Times New Roman" w:hAnsi="Verdana" w:cs="Times New Roman"/>
          <w:sz w:val="18"/>
          <w:szCs w:val="18"/>
          <w:lang w:eastAsia="it-IT"/>
        </w:rPr>
        <w:t xml:space="preserve"> in </w:t>
      </w:r>
      <w:bookmarkStart w:id="6" w:name="hitN0BE906C0.0F02AA20"/>
      <w:r w:rsidRPr="00C06966">
        <w:rPr>
          <w:rFonts w:ascii="Verdana" w:eastAsia="Times New Roman" w:hAnsi="Verdana" w:cs="Times New Roman"/>
          <w:sz w:val="18"/>
          <w:szCs w:val="18"/>
          <w:lang w:eastAsia="it-IT"/>
        </w:rPr>
        <w:t>idem</w:t>
      </w:r>
      <w:bookmarkEnd w:id="6"/>
      <w:r w:rsidRPr="00C06966">
        <w:rPr>
          <w:rFonts w:ascii="Verdana" w:eastAsia="Times New Roman" w:hAnsi="Verdana" w:cs="Times New Roman"/>
          <w:sz w:val="18"/>
          <w:szCs w:val="18"/>
          <w:lang w:eastAsia="it-IT"/>
        </w:rPr>
        <w:t xml:space="preserve">" il sequestro preventivo di somme di denaro disposto in relazione al reato di indebita compensazione di crediti inesistenti, di cui all'art. 10-quater, comma 2, </w:t>
      </w:r>
      <w:proofErr w:type="spellStart"/>
      <w:r w:rsidRPr="00C06966">
        <w:rPr>
          <w:rFonts w:ascii="Verdana" w:eastAsia="Times New Roman" w:hAnsi="Verdana" w:cs="Times New Roman"/>
          <w:sz w:val="18"/>
          <w:szCs w:val="18"/>
          <w:lang w:eastAsia="it-IT"/>
        </w:rPr>
        <w:t>d.lgs</w:t>
      </w:r>
      <w:proofErr w:type="spellEnd"/>
      <w:r w:rsidRPr="00C06966">
        <w:rPr>
          <w:rFonts w:ascii="Verdana" w:eastAsia="Times New Roman" w:hAnsi="Verdana" w:cs="Times New Roman"/>
          <w:sz w:val="18"/>
          <w:szCs w:val="18"/>
          <w:lang w:eastAsia="it-IT"/>
        </w:rPr>
        <w:t xml:space="preserve"> 10 marzo 2000, n. 74, nel caso in cui sia già stato disposto il sequestro preventivo della medesima </w:t>
      </w:r>
      <w:r w:rsidRPr="00C06966">
        <w:rPr>
          <w:rFonts w:ascii="Verdana" w:eastAsia="Times New Roman" w:hAnsi="Verdana" w:cs="Times New Roman"/>
          <w:color w:val="000000"/>
          <w:sz w:val="18"/>
          <w:szCs w:val="18"/>
          <w:lang w:eastAsia="it-IT"/>
        </w:rPr>
        <w:t xml:space="preserve">somma o di parte di essa </w:t>
      </w:r>
      <w:r w:rsidRPr="00C06966">
        <w:rPr>
          <w:rFonts w:ascii="Verdana" w:eastAsia="Times New Roman" w:hAnsi="Verdana" w:cs="Times New Roman"/>
          <w:color w:val="000000"/>
          <w:sz w:val="18"/>
          <w:szCs w:val="18"/>
          <w:lang w:eastAsia="it-IT"/>
        </w:rPr>
        <w:lastRenderedPageBreak/>
        <w:t xml:space="preserve">in relazione al diverso reato di indebita compensazione di crediti non spettanti, di cui all'art. 10-quater, comma 1, d.lgs., nell'ambito di un diverso procedimento pendente presso </w:t>
      </w:r>
      <w:proofErr w:type="spellStart"/>
      <w:r w:rsidRPr="00C06966">
        <w:rPr>
          <w:rFonts w:ascii="Verdana" w:eastAsia="Times New Roman" w:hAnsi="Verdana" w:cs="Times New Roman"/>
          <w:color w:val="000000"/>
          <w:sz w:val="18"/>
          <w:szCs w:val="18"/>
          <w:lang w:eastAsia="it-IT"/>
        </w:rPr>
        <w:t>altra</w:t>
      </w:r>
      <w:proofErr w:type="spellEnd"/>
      <w:r w:rsidRPr="00C06966">
        <w:rPr>
          <w:rFonts w:ascii="Verdana" w:eastAsia="Times New Roman" w:hAnsi="Verdana" w:cs="Times New Roman"/>
          <w:color w:val="000000"/>
          <w:sz w:val="18"/>
          <w:szCs w:val="18"/>
          <w:lang w:eastAsia="it-IT"/>
        </w:rPr>
        <w:t xml:space="preserve"> autorità giudiziaria, trattandosi di fattispecie di reato distinte nei loro elementi costitutivi soggettivi e oggettivi, </w:t>
      </w:r>
      <w:proofErr w:type="spellStart"/>
      <w:r w:rsidRPr="00C06966">
        <w:rPr>
          <w:rFonts w:ascii="Verdana" w:eastAsia="Times New Roman" w:hAnsi="Verdana" w:cs="Times New Roman"/>
          <w:color w:val="000000"/>
          <w:sz w:val="18"/>
          <w:szCs w:val="18"/>
          <w:lang w:eastAsia="it-IT"/>
        </w:rPr>
        <w:t>sicchè</w:t>
      </w:r>
      <w:proofErr w:type="spellEnd"/>
      <w:r w:rsidRPr="00C06966">
        <w:rPr>
          <w:rFonts w:ascii="Verdana" w:eastAsia="Times New Roman" w:hAnsi="Verdana" w:cs="Times New Roman"/>
          <w:color w:val="000000"/>
          <w:sz w:val="18"/>
          <w:szCs w:val="18"/>
          <w:lang w:eastAsia="it-IT"/>
        </w:rPr>
        <w:t xml:space="preserve"> non può ritenersi sussistere l'identità del fatto contestato.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2"/>
        <w:gridCol w:w="5275"/>
        <w:gridCol w:w="2321"/>
      </w:tblGrid>
      <w:tr w:rsidR="00C06966" w:rsidRPr="00C06966" w14:paraId="4D61D1EE" w14:textId="77777777" w:rsidTr="00B22498">
        <w:trPr>
          <w:tblCellSpacing w:w="15" w:type="dxa"/>
        </w:trPr>
        <w:tc>
          <w:tcPr>
            <w:tcW w:w="0" w:type="auto"/>
            <w:shd w:val="clear" w:color="auto" w:fill="FFFFFF"/>
            <w:vAlign w:val="center"/>
            <w:hideMark/>
          </w:tcPr>
          <w:p w14:paraId="5C13DA6A"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00AEFA90"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23" w:tooltip="LS 2000 03 10 0074 0010 04 0001"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xml:space="preserve">. 74 art. 10 quater </w:t>
              </w:r>
              <w:proofErr w:type="spellStart"/>
              <w:r w:rsidR="00C06966" w:rsidRPr="00C06966">
                <w:rPr>
                  <w:rFonts w:ascii="Verdana" w:eastAsia="Times New Roman" w:hAnsi="Verdana" w:cs="Times New Roman"/>
                  <w:color w:val="0000FF"/>
                  <w:sz w:val="18"/>
                  <w:szCs w:val="18"/>
                  <w:u w:val="single"/>
                  <w:lang w:eastAsia="it-IT"/>
                </w:rPr>
                <w:t>com</w:t>
              </w:r>
              <w:proofErr w:type="spellEnd"/>
              <w:r w:rsidR="00C06966" w:rsidRPr="00C06966">
                <w:rPr>
                  <w:rFonts w:ascii="Verdana" w:eastAsia="Times New Roman" w:hAnsi="Verdana" w:cs="Times New Roman"/>
                  <w:color w:val="0000FF"/>
                  <w:sz w:val="18"/>
                  <w:szCs w:val="18"/>
                  <w:u w:val="single"/>
                  <w:lang w:eastAsia="it-IT"/>
                </w:rPr>
                <w:t>. 1</w:t>
              </w:r>
            </w:hyperlink>
          </w:p>
        </w:tc>
        <w:tc>
          <w:tcPr>
            <w:tcW w:w="0" w:type="auto"/>
            <w:shd w:val="clear" w:color="auto" w:fill="FFFFFF"/>
            <w:vAlign w:val="center"/>
            <w:hideMark/>
          </w:tcPr>
          <w:p w14:paraId="53CF28EC"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24"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r w:rsidR="00C06966" w:rsidRPr="00C06966">
              <w:rPr>
                <w:rFonts w:ascii="Verdana" w:eastAsia="Times New Roman" w:hAnsi="Verdana" w:cs="Times New Roman"/>
                <w:color w:val="000000"/>
                <w:sz w:val="18"/>
                <w:szCs w:val="18"/>
                <w:lang w:eastAsia="it-IT"/>
              </w:rPr>
              <w:t xml:space="preserve"> </w:t>
            </w:r>
            <w:hyperlink r:id="rId25" w:tooltip="Nuovo giudizio di legittimità pendente" w:history="1">
              <w:r w:rsidR="00C06966" w:rsidRPr="00C06966">
                <w:rPr>
                  <w:rFonts w:ascii="Verdana" w:eastAsia="Times New Roman" w:hAnsi="Verdana" w:cs="Times New Roman"/>
                  <w:color w:val="000000"/>
                  <w:sz w:val="18"/>
                  <w:szCs w:val="18"/>
                  <w:u w:val="single"/>
                  <w:lang w:eastAsia="it-IT"/>
                </w:rPr>
                <w:t>PENDENTE</w:t>
              </w:r>
            </w:hyperlink>
          </w:p>
        </w:tc>
      </w:tr>
      <w:tr w:rsidR="00C06966" w:rsidRPr="00C06966" w14:paraId="759FE722" w14:textId="77777777" w:rsidTr="00B22498">
        <w:trPr>
          <w:tblCellSpacing w:w="15" w:type="dxa"/>
        </w:trPr>
        <w:tc>
          <w:tcPr>
            <w:tcW w:w="0" w:type="auto"/>
            <w:shd w:val="clear" w:color="auto" w:fill="FFFFFF"/>
            <w:vAlign w:val="center"/>
            <w:hideMark/>
          </w:tcPr>
          <w:p w14:paraId="3CBF87DB"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1ACBA1B8"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26" w:tooltip="LS 2000 03 10 0074 0010 04 0002"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xml:space="preserve">. 74 art. 10 quater </w:t>
              </w:r>
              <w:proofErr w:type="spellStart"/>
              <w:r w:rsidR="00C06966" w:rsidRPr="00C06966">
                <w:rPr>
                  <w:rFonts w:ascii="Verdana" w:eastAsia="Times New Roman" w:hAnsi="Verdana" w:cs="Times New Roman"/>
                  <w:color w:val="0000FF"/>
                  <w:sz w:val="18"/>
                  <w:szCs w:val="18"/>
                  <w:u w:val="single"/>
                  <w:lang w:eastAsia="it-IT"/>
                </w:rPr>
                <w:t>com</w:t>
              </w:r>
              <w:proofErr w:type="spellEnd"/>
              <w:r w:rsidR="00C06966" w:rsidRPr="00C06966">
                <w:rPr>
                  <w:rFonts w:ascii="Verdana" w:eastAsia="Times New Roman" w:hAnsi="Verdana" w:cs="Times New Roman"/>
                  <w:color w:val="0000FF"/>
                  <w:sz w:val="18"/>
                  <w:szCs w:val="18"/>
                  <w:u w:val="single"/>
                  <w:lang w:eastAsia="it-IT"/>
                </w:rPr>
                <w:t>. 2</w:t>
              </w:r>
            </w:hyperlink>
          </w:p>
        </w:tc>
        <w:tc>
          <w:tcPr>
            <w:tcW w:w="0" w:type="auto"/>
            <w:shd w:val="clear" w:color="auto" w:fill="FFFFFF"/>
            <w:vAlign w:val="center"/>
            <w:hideMark/>
          </w:tcPr>
          <w:p w14:paraId="1107DC6C"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27"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r w:rsidR="00C06966" w:rsidRPr="00C06966">
              <w:rPr>
                <w:rFonts w:ascii="Verdana" w:eastAsia="Times New Roman" w:hAnsi="Verdana" w:cs="Times New Roman"/>
                <w:color w:val="000000"/>
                <w:sz w:val="18"/>
                <w:szCs w:val="18"/>
                <w:lang w:eastAsia="it-IT"/>
              </w:rPr>
              <w:t xml:space="preserve"> </w:t>
            </w:r>
            <w:hyperlink r:id="rId28" w:tooltip="Nuovo giudizio di legittimità pendente" w:history="1">
              <w:r w:rsidR="00C06966" w:rsidRPr="00C06966">
                <w:rPr>
                  <w:rFonts w:ascii="Verdana" w:eastAsia="Times New Roman" w:hAnsi="Verdana" w:cs="Times New Roman"/>
                  <w:color w:val="000000"/>
                  <w:sz w:val="18"/>
                  <w:szCs w:val="18"/>
                  <w:u w:val="single"/>
                  <w:lang w:eastAsia="it-IT"/>
                </w:rPr>
                <w:t>PENDENTE</w:t>
              </w:r>
            </w:hyperlink>
          </w:p>
        </w:tc>
      </w:tr>
      <w:tr w:rsidR="00C06966" w:rsidRPr="00C06966" w14:paraId="26898D94" w14:textId="77777777" w:rsidTr="00B22498">
        <w:trPr>
          <w:tblCellSpacing w:w="15" w:type="dxa"/>
        </w:trPr>
        <w:tc>
          <w:tcPr>
            <w:tcW w:w="0" w:type="auto"/>
            <w:shd w:val="clear" w:color="auto" w:fill="FFFFFF"/>
            <w:vAlign w:val="center"/>
            <w:hideMark/>
          </w:tcPr>
          <w:p w14:paraId="127303A2"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615F1020"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29" w:tooltip="LS 1997 12 18 0471 0013 00 0005"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18/12/1997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xml:space="preserve">. 471 art. 13 </w:t>
              </w:r>
              <w:proofErr w:type="spellStart"/>
              <w:r w:rsidR="00C06966" w:rsidRPr="00C06966">
                <w:rPr>
                  <w:rFonts w:ascii="Verdana" w:eastAsia="Times New Roman" w:hAnsi="Verdana" w:cs="Times New Roman"/>
                  <w:color w:val="0000FF"/>
                  <w:sz w:val="18"/>
                  <w:szCs w:val="18"/>
                  <w:u w:val="single"/>
                  <w:lang w:eastAsia="it-IT"/>
                </w:rPr>
                <w:t>com</w:t>
              </w:r>
              <w:proofErr w:type="spellEnd"/>
              <w:r w:rsidR="00C06966" w:rsidRPr="00C06966">
                <w:rPr>
                  <w:rFonts w:ascii="Verdana" w:eastAsia="Times New Roman" w:hAnsi="Verdana" w:cs="Times New Roman"/>
                  <w:color w:val="0000FF"/>
                  <w:sz w:val="18"/>
                  <w:szCs w:val="18"/>
                  <w:u w:val="single"/>
                  <w:lang w:eastAsia="it-IT"/>
                </w:rPr>
                <w:t>. 5</w:t>
              </w:r>
            </w:hyperlink>
          </w:p>
        </w:tc>
        <w:tc>
          <w:tcPr>
            <w:tcW w:w="0" w:type="auto"/>
            <w:shd w:val="clear" w:color="auto" w:fill="FFFFFF"/>
            <w:vAlign w:val="center"/>
            <w:hideMark/>
          </w:tcPr>
          <w:p w14:paraId="16FA9742"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30"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2B87F6FB" w14:textId="77777777" w:rsidTr="00B22498">
        <w:trPr>
          <w:tblCellSpacing w:w="15" w:type="dxa"/>
        </w:trPr>
        <w:tc>
          <w:tcPr>
            <w:tcW w:w="0" w:type="auto"/>
            <w:shd w:val="clear" w:color="auto" w:fill="FFFFFF"/>
            <w:vAlign w:val="center"/>
            <w:hideMark/>
          </w:tcPr>
          <w:p w14:paraId="06092F00"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295CCA60"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31" w:tooltip="LS 2000 03 10 0074 0012 02"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74 art. 12 bis</w:t>
              </w:r>
            </w:hyperlink>
          </w:p>
        </w:tc>
        <w:tc>
          <w:tcPr>
            <w:tcW w:w="0" w:type="auto"/>
            <w:shd w:val="clear" w:color="auto" w:fill="FFFFFF"/>
            <w:vAlign w:val="center"/>
            <w:hideMark/>
          </w:tcPr>
          <w:p w14:paraId="67CC8144"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32"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6CBE9230" w14:textId="77777777" w:rsidTr="00B22498">
        <w:trPr>
          <w:tblCellSpacing w:w="15" w:type="dxa"/>
        </w:trPr>
        <w:tc>
          <w:tcPr>
            <w:tcW w:w="0" w:type="auto"/>
            <w:shd w:val="clear" w:color="auto" w:fill="FFFFFF"/>
            <w:vAlign w:val="center"/>
            <w:hideMark/>
          </w:tcPr>
          <w:p w14:paraId="1A1AB688"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0DD92D7E"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33" w:tooltip="PV 0649 00" w:history="1">
              <w:r w:rsidR="00C06966" w:rsidRPr="00C06966">
                <w:rPr>
                  <w:rFonts w:ascii="Verdana" w:eastAsia="Times New Roman" w:hAnsi="Verdana" w:cs="Times New Roman"/>
                  <w:color w:val="0000FF"/>
                  <w:sz w:val="18"/>
                  <w:szCs w:val="18"/>
                  <w:u w:val="single"/>
                  <w:lang w:eastAsia="it-IT"/>
                </w:rPr>
                <w:t>Nuovo Cod. Proc. Pen. art. 649</w:t>
              </w:r>
            </w:hyperlink>
          </w:p>
        </w:tc>
        <w:tc>
          <w:tcPr>
            <w:tcW w:w="0" w:type="auto"/>
            <w:shd w:val="clear" w:color="auto" w:fill="FFFFFF"/>
            <w:vAlign w:val="center"/>
            <w:hideMark/>
          </w:tcPr>
          <w:p w14:paraId="5FB2E315"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34"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68F49558" w14:textId="77777777" w:rsidTr="00B22498">
        <w:trPr>
          <w:tblCellSpacing w:w="15" w:type="dxa"/>
        </w:trPr>
        <w:tc>
          <w:tcPr>
            <w:tcW w:w="0" w:type="auto"/>
            <w:shd w:val="clear" w:color="auto" w:fill="FFFFFF"/>
            <w:vAlign w:val="center"/>
            <w:hideMark/>
          </w:tcPr>
          <w:p w14:paraId="65FB3B6A"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722334A3"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35" w:tooltip="PV 0321 00" w:history="1">
              <w:r w:rsidR="00C06966" w:rsidRPr="00C06966">
                <w:rPr>
                  <w:rFonts w:ascii="Verdana" w:eastAsia="Times New Roman" w:hAnsi="Verdana" w:cs="Times New Roman"/>
                  <w:color w:val="0000FF"/>
                  <w:sz w:val="18"/>
                  <w:szCs w:val="18"/>
                  <w:u w:val="single"/>
                  <w:lang w:eastAsia="it-IT"/>
                </w:rPr>
                <w:t>Nuovo Cod. Proc. Pen. art. 321</w:t>
              </w:r>
            </w:hyperlink>
          </w:p>
        </w:tc>
        <w:tc>
          <w:tcPr>
            <w:tcW w:w="0" w:type="auto"/>
            <w:shd w:val="clear" w:color="auto" w:fill="FFFFFF"/>
            <w:vAlign w:val="center"/>
            <w:hideMark/>
          </w:tcPr>
          <w:p w14:paraId="4BA736F8"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36"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bl>
    <w:p w14:paraId="0A12353A"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i/>
          <w:iCs/>
          <w:color w:val="000000"/>
          <w:sz w:val="18"/>
          <w:szCs w:val="18"/>
          <w:lang w:eastAsia="it-IT"/>
        </w:rPr>
      </w:pPr>
    </w:p>
    <w:p w14:paraId="7790A6E4"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Vedi: </w:t>
      </w:r>
      <w:hyperlink r:id="rId37" w:tooltip="[ rnc : an = 2019, numdec = 05934]" w:history="1">
        <w:r w:rsidRPr="00C06966">
          <w:rPr>
            <w:rFonts w:ascii="Verdana" w:eastAsia="Times New Roman" w:hAnsi="Verdana" w:cs="Times New Roman"/>
            <w:color w:val="0000FF"/>
            <w:sz w:val="18"/>
            <w:szCs w:val="18"/>
            <w:u w:val="single"/>
            <w:lang w:eastAsia="it-IT"/>
          </w:rPr>
          <w:t>N. 5934 del 2019</w:t>
        </w:r>
      </w:hyperlink>
      <w:r w:rsidRPr="00C06966">
        <w:rPr>
          <w:rFonts w:ascii="Verdana" w:eastAsia="Times New Roman" w:hAnsi="Verdana" w:cs="Times New Roman"/>
          <w:color w:val="000000"/>
          <w:sz w:val="18"/>
          <w:szCs w:val="18"/>
          <w:lang w:eastAsia="it-IT"/>
        </w:rPr>
        <w:t xml:space="preserve"> </w:t>
      </w:r>
      <w:hyperlink r:id="rId38" w:tooltip="[ rnc : nmas = 27583302]"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275833 - 02</w:t>
        </w:r>
      </w:hyperlink>
      <w:r w:rsidRPr="00C06966">
        <w:rPr>
          <w:rFonts w:ascii="Verdana" w:eastAsia="Times New Roman" w:hAnsi="Verdana" w:cs="Times New Roman"/>
          <w:color w:val="000000"/>
          <w:sz w:val="18"/>
          <w:szCs w:val="18"/>
          <w:lang w:eastAsia="it-IT"/>
        </w:rPr>
        <w:t xml:space="preserve">, </w:t>
      </w:r>
      <w:hyperlink r:id="rId39" w:tooltip="[ rnc : an = 2019, numdec = 01144]" w:history="1">
        <w:r w:rsidRPr="00C06966">
          <w:rPr>
            <w:rFonts w:ascii="Verdana" w:eastAsia="Times New Roman" w:hAnsi="Verdana" w:cs="Times New Roman"/>
            <w:color w:val="0000FF"/>
            <w:sz w:val="18"/>
            <w:szCs w:val="18"/>
            <w:u w:val="single"/>
            <w:lang w:eastAsia="it-IT"/>
          </w:rPr>
          <w:t>N. 1144 del 2019</w:t>
        </w:r>
      </w:hyperlink>
      <w:r w:rsidRPr="00C06966">
        <w:rPr>
          <w:rFonts w:ascii="Verdana" w:eastAsia="Times New Roman" w:hAnsi="Verdana" w:cs="Times New Roman"/>
          <w:color w:val="000000"/>
          <w:sz w:val="18"/>
          <w:szCs w:val="18"/>
          <w:lang w:eastAsia="it-IT"/>
        </w:rPr>
        <w:t xml:space="preserve"> </w:t>
      </w:r>
      <w:hyperlink r:id="rId40" w:tooltip="[ rnc : nmas = 275068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275068 - 01</w:t>
        </w:r>
      </w:hyperlink>
      <w:r w:rsidRPr="00C06966">
        <w:rPr>
          <w:rFonts w:ascii="Verdana" w:eastAsia="Times New Roman" w:hAnsi="Verdana" w:cs="Times New Roman"/>
          <w:color w:val="000000"/>
          <w:sz w:val="18"/>
          <w:szCs w:val="18"/>
          <w:lang w:eastAsia="it-IT"/>
        </w:rPr>
        <w:t xml:space="preserve">, </w:t>
      </w:r>
      <w:hyperlink r:id="rId41" w:tooltip="[ rnc : an = 2020, numdec = 25922]" w:history="1">
        <w:r w:rsidRPr="00C06966">
          <w:rPr>
            <w:rFonts w:ascii="Verdana" w:eastAsia="Times New Roman" w:hAnsi="Verdana" w:cs="Times New Roman"/>
            <w:color w:val="0000FF"/>
            <w:sz w:val="18"/>
            <w:szCs w:val="18"/>
            <w:u w:val="single"/>
            <w:lang w:eastAsia="it-IT"/>
          </w:rPr>
          <w:t>N. 25922 del 2020</w:t>
        </w:r>
      </w:hyperlink>
      <w:r w:rsidRPr="00C06966">
        <w:rPr>
          <w:rFonts w:ascii="Verdana" w:eastAsia="Times New Roman" w:hAnsi="Verdana" w:cs="Times New Roman"/>
          <w:color w:val="000000"/>
          <w:sz w:val="18"/>
          <w:szCs w:val="18"/>
          <w:lang w:eastAsia="it-IT"/>
        </w:rPr>
        <w:t xml:space="preserve"> </w:t>
      </w:r>
      <w:hyperlink r:id="rId42" w:tooltip="[ rnc : nmas = 280078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280078 - 01</w:t>
        </w:r>
      </w:hyperlink>
      <w:r w:rsidRPr="00C06966">
        <w:rPr>
          <w:rFonts w:ascii="Verdana" w:eastAsia="Times New Roman" w:hAnsi="Verdana" w:cs="Times New Roman"/>
          <w:color w:val="000000"/>
          <w:sz w:val="18"/>
          <w:szCs w:val="18"/>
          <w:lang w:eastAsia="it-IT"/>
        </w:rPr>
        <w:t xml:space="preserve">, </w:t>
      </w:r>
      <w:hyperlink r:id="rId43" w:tooltip="[ rnc : an = 2021, numdec = 42994]" w:history="1">
        <w:r w:rsidRPr="00C06966">
          <w:rPr>
            <w:rFonts w:ascii="Verdana" w:eastAsia="Times New Roman" w:hAnsi="Verdana" w:cs="Times New Roman"/>
            <w:color w:val="0000FF"/>
            <w:sz w:val="18"/>
            <w:szCs w:val="18"/>
            <w:u w:val="single"/>
            <w:lang w:eastAsia="it-IT"/>
          </w:rPr>
          <w:t>N. 42994 del 2021</w:t>
        </w:r>
      </w:hyperlink>
      <w:r w:rsidRPr="00C06966">
        <w:rPr>
          <w:rFonts w:ascii="Verdana" w:eastAsia="Times New Roman" w:hAnsi="Verdana" w:cs="Times New Roman"/>
          <w:color w:val="000000"/>
          <w:sz w:val="18"/>
          <w:szCs w:val="18"/>
          <w:lang w:eastAsia="it-IT"/>
        </w:rPr>
        <w:t xml:space="preserve"> </w:t>
      </w:r>
      <w:hyperlink r:id="rId44" w:tooltip="[ rnc : nmas = 282187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282187 - 01</w:t>
        </w:r>
      </w:hyperlink>
      <w:r w:rsidRPr="00C06966">
        <w:rPr>
          <w:rFonts w:ascii="Verdana" w:eastAsia="Times New Roman" w:hAnsi="Verdana" w:cs="Times New Roman"/>
          <w:noProof/>
          <w:color w:val="0000FF"/>
          <w:sz w:val="18"/>
          <w:szCs w:val="18"/>
          <w:lang w:eastAsia="it-IT"/>
        </w:rPr>
        <w:drawing>
          <wp:inline distT="0" distB="0" distL="0" distR="0" wp14:anchorId="010655D5" wp14:editId="6B177AFB">
            <wp:extent cx="180975" cy="152400"/>
            <wp:effectExtent l="0" t="0" r="9525" b="0"/>
            <wp:docPr id="14" name="Immagine 14" descr="histunlis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istunlis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C06966">
        <w:rPr>
          <w:rFonts w:ascii="Verdana" w:eastAsia="Times New Roman" w:hAnsi="Verdana" w:cs="Times New Roman"/>
          <w:color w:val="000000"/>
          <w:sz w:val="18"/>
          <w:szCs w:val="18"/>
          <w:lang w:eastAsia="it-IT"/>
        </w:rPr>
        <w:t xml:space="preserve"> </w:t>
      </w:r>
    </w:p>
    <w:p w14:paraId="035F7B35" w14:textId="77777777" w:rsidR="00C06966" w:rsidRPr="00C06966" w:rsidRDefault="00C06966" w:rsidP="00C06966">
      <w:pPr>
        <w:rPr>
          <w:rFonts w:ascii="Verdana" w:hAnsi="Verdana"/>
          <w:sz w:val="18"/>
          <w:szCs w:val="18"/>
        </w:rPr>
      </w:pPr>
      <w:r w:rsidRPr="00C06966">
        <w:rPr>
          <w:rFonts w:ascii="Verdana" w:eastAsia="Times New Roman" w:hAnsi="Verdana" w:cs="Times New Roman"/>
          <w:i/>
          <w:iCs/>
          <w:color w:val="000000"/>
          <w:sz w:val="18"/>
          <w:szCs w:val="18"/>
          <w:lang w:eastAsia="it-IT"/>
        </w:rPr>
        <w:t xml:space="preserve">Massime precedenti Vedi Sezioni Unite: </w:t>
      </w:r>
      <w:hyperlink r:id="rId45" w:tooltip="[ rnc : an = 2005, numdec = 34655]" w:history="1">
        <w:r w:rsidRPr="00C06966">
          <w:rPr>
            <w:rFonts w:ascii="Verdana" w:eastAsia="Times New Roman" w:hAnsi="Verdana" w:cs="Times New Roman"/>
            <w:color w:val="0000FF"/>
            <w:sz w:val="18"/>
            <w:szCs w:val="18"/>
            <w:u w:val="single"/>
            <w:lang w:eastAsia="it-IT"/>
          </w:rPr>
          <w:t>N. 34655 del 2005</w:t>
        </w:r>
      </w:hyperlink>
      <w:r w:rsidRPr="00C06966">
        <w:rPr>
          <w:rFonts w:ascii="Verdana" w:eastAsia="Times New Roman" w:hAnsi="Verdana" w:cs="Times New Roman"/>
          <w:color w:val="000000"/>
          <w:sz w:val="18"/>
          <w:szCs w:val="18"/>
          <w:lang w:eastAsia="it-IT"/>
        </w:rPr>
        <w:t xml:space="preserve"> </w:t>
      </w:r>
      <w:hyperlink r:id="rId46" w:tooltip="[ rnc : nmas = 231799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231799 - 01</w:t>
        </w:r>
      </w:hyperlink>
    </w:p>
    <w:p w14:paraId="06A2113A"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i/>
          <w:iCs/>
          <w:color w:val="000000"/>
          <w:sz w:val="18"/>
          <w:szCs w:val="18"/>
          <w:lang w:eastAsia="it-IT"/>
        </w:rPr>
      </w:pPr>
    </w:p>
    <w:p w14:paraId="3D152A35" w14:textId="5A04D66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5 - ,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47" w:tgtFrame="_blank" w:history="1">
        <w:r w:rsidRPr="00C06966">
          <w:rPr>
            <w:rFonts w:ascii="Verdana" w:eastAsia="Times New Roman" w:hAnsi="Verdana" w:cs="Times New Roman"/>
            <w:color w:val="0000FF"/>
            <w:sz w:val="18"/>
            <w:szCs w:val="18"/>
            <w:u w:val="single"/>
            <w:lang w:eastAsia="it-IT"/>
          </w:rPr>
          <w:t>15630</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13/01/2022 Ud.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21/04/</w:t>
      </w:r>
      <w:proofErr w:type="gramStart"/>
      <w:r w:rsidRPr="00C06966">
        <w:rPr>
          <w:rFonts w:ascii="Verdana" w:eastAsia="Times New Roman" w:hAnsi="Verdana" w:cs="Times New Roman"/>
          <w:color w:val="000000"/>
          <w:sz w:val="18"/>
          <w:szCs w:val="18"/>
          <w:lang w:eastAsia="it-IT"/>
        </w:rPr>
        <w:t>2022 )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282992 - 01 </w:t>
      </w:r>
    </w:p>
    <w:p w14:paraId="7001134F"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Presidente: </w:t>
      </w:r>
      <w:r w:rsidRPr="00C06966">
        <w:rPr>
          <w:rFonts w:ascii="Verdana" w:eastAsia="Times New Roman" w:hAnsi="Verdana" w:cs="Times New Roman"/>
          <w:b/>
          <w:bCs/>
          <w:color w:val="000000"/>
          <w:sz w:val="18"/>
          <w:szCs w:val="18"/>
          <w:lang w:eastAsia="it-IT"/>
        </w:rPr>
        <w:t>VESSICHELLI MARIA.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BELMONTE MARIA TERESA.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BELMONTE MARIA TERESA.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NASTASI GIUSEPPE.</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TASSONE KATE.</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w:t>
      </w:r>
      <w:proofErr w:type="spellStart"/>
      <w:r w:rsidRPr="00C06966">
        <w:rPr>
          <w:rFonts w:ascii="Verdana" w:eastAsia="Times New Roman" w:hAnsi="Verdana" w:cs="Times New Roman"/>
          <w:i/>
          <w:iCs/>
          <w:color w:val="000000"/>
          <w:sz w:val="18"/>
          <w:szCs w:val="18"/>
          <w:lang w:eastAsia="it-IT"/>
        </w:rPr>
        <w:t>Parz</w:t>
      </w:r>
      <w:proofErr w:type="spellEnd"/>
      <w:r w:rsidRPr="00C06966">
        <w:rPr>
          <w:rFonts w:ascii="Verdana" w:eastAsia="Times New Roman" w:hAnsi="Verdana" w:cs="Times New Roman"/>
          <w:i/>
          <w:iCs/>
          <w:color w:val="000000"/>
          <w:sz w:val="18"/>
          <w:szCs w:val="18"/>
          <w:lang w:eastAsia="it-IT"/>
        </w:rPr>
        <w:t>. Diff.)</w:t>
      </w:r>
      <w:r w:rsidRPr="00C06966">
        <w:rPr>
          <w:rFonts w:ascii="Verdana" w:eastAsia="Times New Roman" w:hAnsi="Verdana" w:cs="Times New Roman"/>
          <w:color w:val="000000"/>
          <w:sz w:val="18"/>
          <w:szCs w:val="18"/>
          <w:lang w:eastAsia="it-IT"/>
        </w:rPr>
        <w:t xml:space="preserve"> </w:t>
      </w:r>
    </w:p>
    <w:p w14:paraId="744EB8A7"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Annulla in parte con rinvio, CORTE APPELLO MILANO, 16/07/2020 </w:t>
      </w:r>
    </w:p>
    <w:p w14:paraId="0B0EE1B9"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655 COSA GIUDICATA   </w:t>
      </w:r>
      <w:proofErr w:type="gramStart"/>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003</w:t>
      </w:r>
      <w:proofErr w:type="gramEnd"/>
      <w:r w:rsidRPr="00C06966">
        <w:rPr>
          <w:rFonts w:ascii="Verdana" w:eastAsia="Times New Roman" w:hAnsi="Verdana" w:cs="Times New Roman"/>
          <w:color w:val="000000"/>
          <w:sz w:val="18"/>
          <w:szCs w:val="18"/>
          <w:lang w:eastAsia="it-IT"/>
        </w:rPr>
        <w:t xml:space="preserve"> DIVIETO DI UN SECONDO GIUDIZIO ("ne bis in idem") </w:t>
      </w:r>
    </w:p>
    <w:p w14:paraId="54F61DD8" w14:textId="77777777" w:rsidR="00C06966" w:rsidRPr="00C06966" w:rsidRDefault="00C06966" w:rsidP="00C06966">
      <w:pPr>
        <w:spacing w:before="100" w:beforeAutospacing="1" w:after="0" w:line="240" w:lineRule="auto"/>
        <w:jc w:val="both"/>
        <w:rPr>
          <w:rFonts w:ascii="Verdana" w:eastAsia="Times New Roman" w:hAnsi="Verdana" w:cs="Times New Roman"/>
          <w:sz w:val="18"/>
          <w:szCs w:val="18"/>
          <w:lang w:eastAsia="it-IT"/>
        </w:rPr>
      </w:pPr>
      <w:r w:rsidRPr="00C06966">
        <w:rPr>
          <w:rFonts w:ascii="Verdana" w:eastAsia="Times New Roman" w:hAnsi="Verdana" w:cs="Times New Roman"/>
          <w:color w:val="000000"/>
          <w:sz w:val="18"/>
          <w:szCs w:val="18"/>
          <w:lang w:eastAsia="it-IT"/>
        </w:rPr>
        <w:t xml:space="preserve">COSA GIUDICATA - DIVIETO DI UN SECONDO </w:t>
      </w:r>
      <w:r w:rsidRPr="00C06966">
        <w:rPr>
          <w:rFonts w:ascii="Verdana" w:eastAsia="Times New Roman" w:hAnsi="Verdana" w:cs="Times New Roman"/>
          <w:sz w:val="18"/>
          <w:szCs w:val="18"/>
          <w:lang w:eastAsia="it-IT"/>
        </w:rPr>
        <w:t xml:space="preserve">GIUDIZIO ("NE </w:t>
      </w:r>
      <w:bookmarkStart w:id="7" w:name="hitN0BE906C0.0BE38D10"/>
      <w:r w:rsidRPr="00C06966">
        <w:rPr>
          <w:rFonts w:ascii="Verdana" w:eastAsia="Times New Roman" w:hAnsi="Verdana" w:cs="Times New Roman"/>
          <w:sz w:val="18"/>
          <w:szCs w:val="18"/>
          <w:lang w:eastAsia="it-IT"/>
        </w:rPr>
        <w:t>BIS</w:t>
      </w:r>
      <w:bookmarkEnd w:id="7"/>
      <w:r w:rsidRPr="00C06966">
        <w:rPr>
          <w:rFonts w:ascii="Verdana" w:eastAsia="Times New Roman" w:hAnsi="Verdana" w:cs="Times New Roman"/>
          <w:sz w:val="18"/>
          <w:szCs w:val="18"/>
          <w:lang w:eastAsia="it-IT"/>
        </w:rPr>
        <w:t xml:space="preserve"> IN </w:t>
      </w:r>
      <w:bookmarkStart w:id="8" w:name="hitN0BE906C0.0BE38D50"/>
      <w:r w:rsidRPr="00C06966">
        <w:rPr>
          <w:rFonts w:ascii="Verdana" w:eastAsia="Times New Roman" w:hAnsi="Verdana" w:cs="Times New Roman"/>
          <w:sz w:val="18"/>
          <w:szCs w:val="18"/>
          <w:lang w:eastAsia="it-IT"/>
        </w:rPr>
        <w:t>IDEM</w:t>
      </w:r>
      <w:bookmarkEnd w:id="8"/>
      <w:r w:rsidRPr="00C06966">
        <w:rPr>
          <w:rFonts w:ascii="Verdana" w:eastAsia="Times New Roman" w:hAnsi="Verdana" w:cs="Times New Roman"/>
          <w:sz w:val="18"/>
          <w:szCs w:val="18"/>
          <w:lang w:eastAsia="it-IT"/>
        </w:rPr>
        <w:t xml:space="preserve">") - Condanna per delitto tributario - Successivo giudizio per bancarotta fraudolenta impropria - Violazione del principio del "ne </w:t>
      </w:r>
      <w:bookmarkStart w:id="9" w:name="hitN0BE906C0.0BE38D90"/>
      <w:r w:rsidRPr="00C06966">
        <w:rPr>
          <w:rFonts w:ascii="Verdana" w:eastAsia="Times New Roman" w:hAnsi="Verdana" w:cs="Times New Roman"/>
          <w:sz w:val="18"/>
          <w:szCs w:val="18"/>
          <w:lang w:eastAsia="it-IT"/>
        </w:rPr>
        <w:t>bis</w:t>
      </w:r>
      <w:bookmarkEnd w:id="9"/>
      <w:r w:rsidRPr="00C06966">
        <w:rPr>
          <w:rFonts w:ascii="Verdana" w:eastAsia="Times New Roman" w:hAnsi="Verdana" w:cs="Times New Roman"/>
          <w:sz w:val="18"/>
          <w:szCs w:val="18"/>
          <w:lang w:eastAsia="it-IT"/>
        </w:rPr>
        <w:t xml:space="preserve"> in </w:t>
      </w:r>
      <w:bookmarkStart w:id="10" w:name="hitN0BE906C0.0F02CD00"/>
      <w:r w:rsidRPr="00C06966">
        <w:rPr>
          <w:rFonts w:ascii="Verdana" w:eastAsia="Times New Roman" w:hAnsi="Verdana" w:cs="Times New Roman"/>
          <w:sz w:val="18"/>
          <w:szCs w:val="18"/>
          <w:lang w:eastAsia="it-IT"/>
        </w:rPr>
        <w:t>idem</w:t>
      </w:r>
      <w:bookmarkEnd w:id="10"/>
      <w:r w:rsidRPr="00C06966">
        <w:rPr>
          <w:rFonts w:ascii="Verdana" w:eastAsia="Times New Roman" w:hAnsi="Verdana" w:cs="Times New Roman"/>
          <w:sz w:val="18"/>
          <w:szCs w:val="18"/>
          <w:lang w:eastAsia="it-IT"/>
        </w:rPr>
        <w:t xml:space="preserve">" - Esclusione - Ragioni. </w:t>
      </w:r>
    </w:p>
    <w:p w14:paraId="00E3C4AF"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sz w:val="18"/>
          <w:szCs w:val="18"/>
          <w:lang w:eastAsia="it-IT"/>
        </w:rPr>
        <w:t xml:space="preserve">In tema di divieto di " </w:t>
      </w:r>
      <w:bookmarkStart w:id="11" w:name="hitN0BE906C0.0F02CD40"/>
      <w:r w:rsidRPr="00C06966">
        <w:rPr>
          <w:rFonts w:ascii="Verdana" w:eastAsia="Times New Roman" w:hAnsi="Verdana" w:cs="Times New Roman"/>
          <w:sz w:val="18"/>
          <w:szCs w:val="18"/>
          <w:lang w:eastAsia="it-IT"/>
        </w:rPr>
        <w:t>bis</w:t>
      </w:r>
      <w:bookmarkEnd w:id="11"/>
      <w:r w:rsidRPr="00C06966">
        <w:rPr>
          <w:rFonts w:ascii="Verdana" w:eastAsia="Times New Roman" w:hAnsi="Verdana" w:cs="Times New Roman"/>
          <w:sz w:val="18"/>
          <w:szCs w:val="18"/>
          <w:lang w:eastAsia="it-IT"/>
        </w:rPr>
        <w:t xml:space="preserve"> in </w:t>
      </w:r>
      <w:bookmarkStart w:id="12" w:name="hitN0BE906C0.0F02CD80"/>
      <w:r w:rsidRPr="00C06966">
        <w:rPr>
          <w:rFonts w:ascii="Verdana" w:eastAsia="Times New Roman" w:hAnsi="Verdana" w:cs="Times New Roman"/>
          <w:sz w:val="18"/>
          <w:szCs w:val="18"/>
          <w:lang w:eastAsia="it-IT"/>
        </w:rPr>
        <w:t>idem</w:t>
      </w:r>
      <w:bookmarkEnd w:id="12"/>
      <w:r w:rsidRPr="00C06966">
        <w:rPr>
          <w:rFonts w:ascii="Verdana" w:eastAsia="Times New Roman" w:hAnsi="Verdana" w:cs="Times New Roman"/>
          <w:sz w:val="18"/>
          <w:szCs w:val="18"/>
          <w:lang w:eastAsia="it-IT"/>
        </w:rPr>
        <w:t>", il precedente giudizio per il delitto di emissione di fatture per operazioni inesistenti non preclude quello successivo per bancarotta fraudolenta impropria, non sussistendo tra le due fattispecie criminose l'"</w:t>
      </w:r>
      <w:bookmarkStart w:id="13" w:name="hitN0BE906C0.0F02CDC0"/>
      <w:r w:rsidRPr="00C06966">
        <w:rPr>
          <w:rFonts w:ascii="Verdana" w:eastAsia="Times New Roman" w:hAnsi="Verdana" w:cs="Times New Roman"/>
          <w:sz w:val="18"/>
          <w:szCs w:val="18"/>
          <w:lang w:eastAsia="it-IT"/>
        </w:rPr>
        <w:t>idem</w:t>
      </w:r>
      <w:bookmarkEnd w:id="13"/>
      <w:r w:rsidRPr="00C06966">
        <w:rPr>
          <w:rFonts w:ascii="Verdana" w:eastAsia="Times New Roman" w:hAnsi="Verdana" w:cs="Times New Roman"/>
          <w:sz w:val="18"/>
          <w:szCs w:val="18"/>
          <w:lang w:eastAsia="it-IT"/>
        </w:rPr>
        <w:t xml:space="preserve"> factum". (In motivazione, la Corte ha precisato che, mentre il primo è un reato di mera condotta e a dolo preterintenzionale, il secondo è un reato di danno - caratterizzato dall'aver cagionato o contribuito a cagionare il fallimento della società - e dolo specifico</w:t>
      </w:r>
      <w:r w:rsidRPr="00C06966">
        <w:rPr>
          <w:rFonts w:ascii="Verdana" w:eastAsia="Times New Roman" w:hAnsi="Verdana" w:cs="Times New Roman"/>
          <w:color w:val="000000"/>
          <w:sz w:val="18"/>
          <w:szCs w:val="18"/>
          <w:lang w:eastAsia="it-IT"/>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3934"/>
        <w:gridCol w:w="1323"/>
      </w:tblGrid>
      <w:tr w:rsidR="00C06966" w:rsidRPr="00C06966" w14:paraId="62699103" w14:textId="77777777" w:rsidTr="00B22498">
        <w:trPr>
          <w:tblCellSpacing w:w="15" w:type="dxa"/>
        </w:trPr>
        <w:tc>
          <w:tcPr>
            <w:tcW w:w="0" w:type="auto"/>
            <w:shd w:val="clear" w:color="auto" w:fill="FFFFFF"/>
            <w:vAlign w:val="center"/>
            <w:hideMark/>
          </w:tcPr>
          <w:p w14:paraId="3CFD1F8D"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55B043FB"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48" w:tooltip="PV 0649 00" w:history="1">
              <w:r w:rsidR="00C06966" w:rsidRPr="00C06966">
                <w:rPr>
                  <w:rFonts w:ascii="Verdana" w:eastAsia="Times New Roman" w:hAnsi="Verdana" w:cs="Times New Roman"/>
                  <w:color w:val="0000FF"/>
                  <w:sz w:val="18"/>
                  <w:szCs w:val="18"/>
                  <w:u w:val="single"/>
                  <w:lang w:eastAsia="it-IT"/>
                </w:rPr>
                <w:t>Nuovo Cod. Proc. Pen. art. 649</w:t>
              </w:r>
            </w:hyperlink>
          </w:p>
        </w:tc>
        <w:tc>
          <w:tcPr>
            <w:tcW w:w="0" w:type="auto"/>
            <w:shd w:val="clear" w:color="auto" w:fill="FFFFFF"/>
            <w:vAlign w:val="center"/>
            <w:hideMark/>
          </w:tcPr>
          <w:p w14:paraId="662CDEBB"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49"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7B4B60B1" w14:textId="77777777" w:rsidTr="00B22498">
        <w:trPr>
          <w:tblCellSpacing w:w="15" w:type="dxa"/>
        </w:trPr>
        <w:tc>
          <w:tcPr>
            <w:tcW w:w="0" w:type="auto"/>
            <w:shd w:val="clear" w:color="auto" w:fill="FFFFFF"/>
            <w:vAlign w:val="center"/>
            <w:hideMark/>
          </w:tcPr>
          <w:p w14:paraId="06ECFB35"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4C6DCEEF"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50" w:tooltip="CF 0216 00" w:history="1">
              <w:r w:rsidR="00C06966" w:rsidRPr="00C06966">
                <w:rPr>
                  <w:rFonts w:ascii="Verdana" w:eastAsia="Times New Roman" w:hAnsi="Verdana" w:cs="Times New Roman"/>
                  <w:color w:val="0000FF"/>
                  <w:sz w:val="18"/>
                  <w:szCs w:val="18"/>
                  <w:u w:val="single"/>
                  <w:lang w:eastAsia="it-IT"/>
                </w:rPr>
                <w:t xml:space="preserve">Legge </w:t>
              </w:r>
              <w:proofErr w:type="spellStart"/>
              <w:r w:rsidR="00C06966" w:rsidRPr="00C06966">
                <w:rPr>
                  <w:rFonts w:ascii="Verdana" w:eastAsia="Times New Roman" w:hAnsi="Verdana" w:cs="Times New Roman"/>
                  <w:color w:val="0000FF"/>
                  <w:sz w:val="18"/>
                  <w:szCs w:val="18"/>
                  <w:u w:val="single"/>
                  <w:lang w:eastAsia="it-IT"/>
                </w:rPr>
                <w:t>Falliment</w:t>
              </w:r>
              <w:proofErr w:type="spellEnd"/>
              <w:r w:rsidR="00C06966" w:rsidRPr="00C06966">
                <w:rPr>
                  <w:rFonts w:ascii="Verdana" w:eastAsia="Times New Roman" w:hAnsi="Verdana" w:cs="Times New Roman"/>
                  <w:color w:val="0000FF"/>
                  <w:sz w:val="18"/>
                  <w:szCs w:val="18"/>
                  <w:u w:val="single"/>
                  <w:lang w:eastAsia="it-IT"/>
                </w:rPr>
                <w:t>. art. 216</w:t>
              </w:r>
            </w:hyperlink>
          </w:p>
        </w:tc>
        <w:tc>
          <w:tcPr>
            <w:tcW w:w="0" w:type="auto"/>
            <w:shd w:val="clear" w:color="auto" w:fill="FFFFFF"/>
            <w:vAlign w:val="center"/>
            <w:hideMark/>
          </w:tcPr>
          <w:p w14:paraId="2BA886E2"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51"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1D8B9BC6" w14:textId="77777777" w:rsidTr="00B22498">
        <w:trPr>
          <w:tblCellSpacing w:w="15" w:type="dxa"/>
        </w:trPr>
        <w:tc>
          <w:tcPr>
            <w:tcW w:w="0" w:type="auto"/>
            <w:shd w:val="clear" w:color="auto" w:fill="FFFFFF"/>
            <w:vAlign w:val="center"/>
            <w:hideMark/>
          </w:tcPr>
          <w:p w14:paraId="15C96947"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6AD88FBF"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52" w:tooltip="CF 0223 00" w:history="1">
              <w:r w:rsidR="00C06966" w:rsidRPr="00C06966">
                <w:rPr>
                  <w:rFonts w:ascii="Verdana" w:eastAsia="Times New Roman" w:hAnsi="Verdana" w:cs="Times New Roman"/>
                  <w:color w:val="0000FF"/>
                  <w:sz w:val="18"/>
                  <w:szCs w:val="18"/>
                  <w:u w:val="single"/>
                  <w:lang w:eastAsia="it-IT"/>
                </w:rPr>
                <w:t xml:space="preserve">Legge </w:t>
              </w:r>
              <w:proofErr w:type="spellStart"/>
              <w:r w:rsidR="00C06966" w:rsidRPr="00C06966">
                <w:rPr>
                  <w:rFonts w:ascii="Verdana" w:eastAsia="Times New Roman" w:hAnsi="Verdana" w:cs="Times New Roman"/>
                  <w:color w:val="0000FF"/>
                  <w:sz w:val="18"/>
                  <w:szCs w:val="18"/>
                  <w:u w:val="single"/>
                  <w:lang w:eastAsia="it-IT"/>
                </w:rPr>
                <w:t>Falliment</w:t>
              </w:r>
              <w:proofErr w:type="spellEnd"/>
              <w:r w:rsidR="00C06966" w:rsidRPr="00C06966">
                <w:rPr>
                  <w:rFonts w:ascii="Verdana" w:eastAsia="Times New Roman" w:hAnsi="Verdana" w:cs="Times New Roman"/>
                  <w:color w:val="0000FF"/>
                  <w:sz w:val="18"/>
                  <w:szCs w:val="18"/>
                  <w:u w:val="single"/>
                  <w:lang w:eastAsia="it-IT"/>
                </w:rPr>
                <w:t>. art. 223</w:t>
              </w:r>
            </w:hyperlink>
          </w:p>
        </w:tc>
        <w:tc>
          <w:tcPr>
            <w:tcW w:w="0" w:type="auto"/>
            <w:shd w:val="clear" w:color="auto" w:fill="FFFFFF"/>
            <w:vAlign w:val="center"/>
            <w:hideMark/>
          </w:tcPr>
          <w:p w14:paraId="110F931E"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53"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1A1D11E2" w14:textId="77777777" w:rsidTr="00B22498">
        <w:trPr>
          <w:tblCellSpacing w:w="15" w:type="dxa"/>
        </w:trPr>
        <w:tc>
          <w:tcPr>
            <w:tcW w:w="0" w:type="auto"/>
            <w:shd w:val="clear" w:color="auto" w:fill="FFFFFF"/>
            <w:vAlign w:val="center"/>
            <w:hideMark/>
          </w:tcPr>
          <w:p w14:paraId="0FE3C569"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301915C0"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54" w:tooltip="LS 2000 03 10 0074 0008 00"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74 art. 8</w:t>
              </w:r>
            </w:hyperlink>
          </w:p>
        </w:tc>
        <w:tc>
          <w:tcPr>
            <w:tcW w:w="0" w:type="auto"/>
            <w:shd w:val="clear" w:color="auto" w:fill="FFFFFF"/>
            <w:vAlign w:val="center"/>
            <w:hideMark/>
          </w:tcPr>
          <w:p w14:paraId="4D6440F7"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
        </w:tc>
      </w:tr>
    </w:tbl>
    <w:p w14:paraId="6843CFE2" w14:textId="77777777" w:rsidR="00C06966" w:rsidRPr="00C06966" w:rsidRDefault="00C06966" w:rsidP="00C06966">
      <w:pPr>
        <w:rPr>
          <w:rFonts w:ascii="Verdana" w:eastAsia="Times New Roman" w:hAnsi="Verdana" w:cs="Times New Roman"/>
          <w:i/>
          <w:iCs/>
          <w:color w:val="000000"/>
          <w:sz w:val="18"/>
          <w:szCs w:val="18"/>
          <w:lang w:eastAsia="it-IT"/>
        </w:rPr>
      </w:pPr>
    </w:p>
    <w:p w14:paraId="0C8B0791" w14:textId="77777777" w:rsidR="00C06966" w:rsidRPr="00C06966" w:rsidRDefault="00C06966" w:rsidP="00C06966">
      <w:pPr>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Vedi: </w:t>
      </w:r>
      <w:hyperlink r:id="rId55" w:tooltip="[ rnc : an = 2014, numdec = 40009]" w:history="1">
        <w:r w:rsidRPr="00C06966">
          <w:rPr>
            <w:rFonts w:ascii="Verdana" w:eastAsia="Times New Roman" w:hAnsi="Verdana" w:cs="Times New Roman"/>
            <w:color w:val="0000FF"/>
            <w:sz w:val="18"/>
            <w:szCs w:val="18"/>
            <w:u w:val="single"/>
            <w:lang w:eastAsia="it-IT"/>
          </w:rPr>
          <w:t>N. 40009 del 2014</w:t>
        </w:r>
      </w:hyperlink>
      <w:r w:rsidRPr="00C06966">
        <w:rPr>
          <w:rFonts w:ascii="Verdana" w:eastAsia="Times New Roman" w:hAnsi="Verdana" w:cs="Times New Roman"/>
          <w:color w:val="000000"/>
          <w:sz w:val="18"/>
          <w:szCs w:val="18"/>
          <w:lang w:eastAsia="it-IT"/>
        </w:rPr>
        <w:t xml:space="preserve"> </w:t>
      </w:r>
      <w:hyperlink r:id="rId56" w:tooltip="[ rnc : nmas = 262212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262212 - 01</w:t>
        </w:r>
      </w:hyperlink>
      <w:r w:rsidRPr="00C06966">
        <w:rPr>
          <w:rFonts w:ascii="Verdana" w:eastAsia="Times New Roman" w:hAnsi="Verdana" w:cs="Times New Roman"/>
          <w:color w:val="000000"/>
          <w:sz w:val="18"/>
          <w:szCs w:val="18"/>
          <w:lang w:eastAsia="it-IT"/>
        </w:rPr>
        <w:t xml:space="preserve">, </w:t>
      </w:r>
      <w:hyperlink r:id="rId57" w:tooltip="[ rnc : an = 2011, numdec = 16360]" w:history="1">
        <w:r w:rsidRPr="00C06966">
          <w:rPr>
            <w:rFonts w:ascii="Verdana" w:eastAsia="Times New Roman" w:hAnsi="Verdana" w:cs="Times New Roman"/>
            <w:color w:val="0000FF"/>
            <w:sz w:val="18"/>
            <w:szCs w:val="18"/>
            <w:u w:val="single"/>
            <w:lang w:eastAsia="it-IT"/>
          </w:rPr>
          <w:t>N. 16360 del 2011</w:t>
        </w:r>
      </w:hyperlink>
      <w:r w:rsidRPr="00C06966">
        <w:rPr>
          <w:rFonts w:ascii="Verdana" w:eastAsia="Times New Roman" w:hAnsi="Verdana" w:cs="Times New Roman"/>
          <w:color w:val="000000"/>
          <w:sz w:val="18"/>
          <w:szCs w:val="18"/>
          <w:lang w:eastAsia="it-IT"/>
        </w:rPr>
        <w:t xml:space="preserve"> </w:t>
      </w:r>
      <w:hyperlink r:id="rId58" w:tooltip="[ rnc : nmas = 250175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250175 - 01</w:t>
        </w:r>
      </w:hyperlink>
      <w:r w:rsidRPr="00C06966">
        <w:rPr>
          <w:rFonts w:ascii="Verdana" w:eastAsia="Times New Roman" w:hAnsi="Verdana" w:cs="Times New Roman"/>
          <w:noProof/>
          <w:color w:val="0000FF"/>
          <w:sz w:val="18"/>
          <w:szCs w:val="18"/>
          <w:lang w:eastAsia="it-IT"/>
        </w:rPr>
        <w:drawing>
          <wp:inline distT="0" distB="0" distL="0" distR="0" wp14:anchorId="4CADFFD2" wp14:editId="4A3BF354">
            <wp:extent cx="180975" cy="152400"/>
            <wp:effectExtent l="0" t="0" r="9525" b="0"/>
            <wp:docPr id="1" name="Immagine 1" descr="histunlis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stunlis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p w14:paraId="1334C4DD" w14:textId="0DF34754" w:rsidR="00E04D9F" w:rsidRPr="00C06966" w:rsidRDefault="00E04D9F">
      <w:pPr>
        <w:rPr>
          <w:rFonts w:ascii="Verdana" w:hAnsi="Verdana"/>
          <w:sz w:val="18"/>
          <w:szCs w:val="18"/>
        </w:rPr>
      </w:pPr>
    </w:p>
    <w:p w14:paraId="3E3B73B6"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5,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59" w:tgtFrame="_blank" w:history="1">
        <w:r w:rsidRPr="00C06966">
          <w:rPr>
            <w:rFonts w:ascii="Verdana" w:eastAsia="Times New Roman" w:hAnsi="Verdana" w:cs="Times New Roman"/>
            <w:color w:val="0000FF"/>
            <w:sz w:val="18"/>
            <w:szCs w:val="18"/>
            <w:u w:val="single"/>
            <w:lang w:eastAsia="it-IT"/>
          </w:rPr>
          <w:t>16360</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01/03/2011 Ud.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26/04/</w:t>
      </w:r>
      <w:proofErr w:type="gramStart"/>
      <w:r w:rsidRPr="00C06966">
        <w:rPr>
          <w:rFonts w:ascii="Verdana" w:eastAsia="Times New Roman" w:hAnsi="Verdana" w:cs="Times New Roman"/>
          <w:color w:val="000000"/>
          <w:sz w:val="18"/>
          <w:szCs w:val="18"/>
          <w:lang w:eastAsia="it-IT"/>
        </w:rPr>
        <w:t>2011 )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250175 - 01 </w:t>
      </w:r>
    </w:p>
    <w:p w14:paraId="09D2E0E4"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Presidente: </w:t>
      </w:r>
      <w:r w:rsidRPr="00C06966">
        <w:rPr>
          <w:rFonts w:ascii="Verdana" w:eastAsia="Times New Roman" w:hAnsi="Verdana" w:cs="Times New Roman"/>
          <w:b/>
          <w:bCs/>
          <w:color w:val="000000"/>
          <w:sz w:val="18"/>
          <w:szCs w:val="18"/>
          <w:lang w:eastAsia="it-IT"/>
        </w:rPr>
        <w:t>Marasca G.</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Sandrelli GG.</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Sandrelli GG.</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Romele.</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De Santis F.</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(Conf.)</w:t>
      </w:r>
      <w:r w:rsidRPr="00C06966">
        <w:rPr>
          <w:rFonts w:ascii="Verdana" w:eastAsia="Times New Roman" w:hAnsi="Verdana" w:cs="Times New Roman"/>
          <w:color w:val="000000"/>
          <w:sz w:val="18"/>
          <w:szCs w:val="18"/>
          <w:lang w:eastAsia="it-IT"/>
        </w:rPr>
        <w:t xml:space="preserve"> </w:t>
      </w:r>
    </w:p>
    <w:p w14:paraId="7A0A4126"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lastRenderedPageBreak/>
        <w:t xml:space="preserve">(Rigetta, App. Brescia, 02/12/2009) </w:t>
      </w:r>
    </w:p>
    <w:p w14:paraId="76724317"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655 COSA GIUDICATA   </w:t>
      </w:r>
      <w:proofErr w:type="gramStart"/>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003</w:t>
      </w:r>
      <w:proofErr w:type="gramEnd"/>
      <w:r w:rsidRPr="00C06966">
        <w:rPr>
          <w:rFonts w:ascii="Verdana" w:eastAsia="Times New Roman" w:hAnsi="Verdana" w:cs="Times New Roman"/>
          <w:color w:val="000000"/>
          <w:sz w:val="18"/>
          <w:szCs w:val="18"/>
          <w:lang w:eastAsia="it-IT"/>
        </w:rPr>
        <w:t xml:space="preserve"> DIVIETO DI UN SECONDO GIUDIZIO ("ne bis in idem") </w:t>
      </w:r>
    </w:p>
    <w:p w14:paraId="1884C5F7" w14:textId="77777777" w:rsidR="00C06966" w:rsidRPr="00C06966" w:rsidRDefault="00C06966" w:rsidP="00C06966">
      <w:pPr>
        <w:spacing w:before="100" w:beforeAutospacing="1"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COSA GIUDICATA - DIVIETO DI UN SECONDO GIUDIZIO ("NE BIS IN IDEM") - Condanna per illecito tributario (art. 10 </w:t>
      </w:r>
      <w:proofErr w:type="spellStart"/>
      <w:r w:rsidRPr="00C06966">
        <w:rPr>
          <w:rFonts w:ascii="Verdana" w:eastAsia="Times New Roman" w:hAnsi="Verdana" w:cs="Times New Roman"/>
          <w:color w:val="000000"/>
          <w:sz w:val="18"/>
          <w:szCs w:val="18"/>
          <w:lang w:eastAsia="it-IT"/>
        </w:rPr>
        <w:t>D.Lgs</w:t>
      </w:r>
      <w:proofErr w:type="spellEnd"/>
      <w:r w:rsidRPr="00C06966">
        <w:rPr>
          <w:rFonts w:ascii="Verdana" w:eastAsia="Times New Roman" w:hAnsi="Verdana" w:cs="Times New Roman"/>
          <w:color w:val="000000"/>
          <w:sz w:val="18"/>
          <w:szCs w:val="18"/>
          <w:lang w:eastAsia="it-IT"/>
        </w:rPr>
        <w:t xml:space="preserve"> n. 74 del 2000) - Successivo giudizio per bancarotta fraudolenta documentale - Violazione del principio del "ne bis in idem" - Esclusione. </w:t>
      </w:r>
    </w:p>
    <w:p w14:paraId="38AB4AE8"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Non sussiste la violazione del principio del "ne bis in idem" (art. 649 cod. proc. </w:t>
      </w:r>
      <w:proofErr w:type="spellStart"/>
      <w:r w:rsidRPr="00C06966">
        <w:rPr>
          <w:rFonts w:ascii="Verdana" w:eastAsia="Times New Roman" w:hAnsi="Verdana" w:cs="Times New Roman"/>
          <w:color w:val="000000"/>
          <w:sz w:val="18"/>
          <w:szCs w:val="18"/>
          <w:lang w:eastAsia="it-IT"/>
        </w:rPr>
        <w:t>pen</w:t>
      </w:r>
      <w:proofErr w:type="spellEnd"/>
      <w:r w:rsidRPr="00C06966">
        <w:rPr>
          <w:rFonts w:ascii="Verdana" w:eastAsia="Times New Roman" w:hAnsi="Verdana" w:cs="Times New Roman"/>
          <w:color w:val="000000"/>
          <w:sz w:val="18"/>
          <w:szCs w:val="18"/>
          <w:lang w:eastAsia="it-IT"/>
        </w:rPr>
        <w:t xml:space="preserve">.), qualora alla condanna per illecito tributario (nella specie per occultamento e distruzione di documenti contabili, previsto dall'art. 10 del </w:t>
      </w:r>
      <w:proofErr w:type="spellStart"/>
      <w:r w:rsidRPr="00C06966">
        <w:rPr>
          <w:rFonts w:ascii="Verdana" w:eastAsia="Times New Roman" w:hAnsi="Verdana" w:cs="Times New Roman"/>
          <w:color w:val="000000"/>
          <w:sz w:val="18"/>
          <w:szCs w:val="18"/>
          <w:lang w:eastAsia="it-IT"/>
        </w:rPr>
        <w:t>D.Lgs.</w:t>
      </w:r>
      <w:proofErr w:type="spellEnd"/>
      <w:r w:rsidRPr="00C06966">
        <w:rPr>
          <w:rFonts w:ascii="Verdana" w:eastAsia="Times New Roman" w:hAnsi="Verdana" w:cs="Times New Roman"/>
          <w:color w:val="000000"/>
          <w:sz w:val="18"/>
          <w:szCs w:val="18"/>
          <w:lang w:eastAsia="it-IT"/>
        </w:rPr>
        <w:t xml:space="preserve"> n. 74 del 2000) faccia seguito la condanna per bancarotta fraudolenta documentale, stante la diversità delle suddette fattispecie incriminatrici, richiedendo quella </w:t>
      </w:r>
      <w:proofErr w:type="spellStart"/>
      <w:r w:rsidRPr="00C06966">
        <w:rPr>
          <w:rFonts w:ascii="Verdana" w:eastAsia="Times New Roman" w:hAnsi="Verdana" w:cs="Times New Roman"/>
          <w:color w:val="000000"/>
          <w:sz w:val="18"/>
          <w:szCs w:val="18"/>
          <w:lang w:eastAsia="it-IT"/>
        </w:rPr>
        <w:t>penal</w:t>
      </w:r>
      <w:proofErr w:type="spellEnd"/>
      <w:r w:rsidRPr="00C06966">
        <w:rPr>
          <w:rFonts w:ascii="Verdana" w:eastAsia="Times New Roman" w:hAnsi="Verdana" w:cs="Times New Roman"/>
          <w:color w:val="000000"/>
          <w:sz w:val="18"/>
          <w:szCs w:val="18"/>
          <w:lang w:eastAsia="it-IT"/>
        </w:rPr>
        <w:t xml:space="preserve">- tributaria la impossibilità di ricostruire l'ammontare dei redditi o il volume degli affari, intesa come impossibilità di accertare il risultato economico di quelle sole operazioni connesse alla documentazione occultata o distrutta; diversamente, l'azione fraudolenta sottesa dall'art. </w:t>
      </w:r>
      <w:proofErr w:type="gramStart"/>
      <w:r w:rsidRPr="00C06966">
        <w:rPr>
          <w:rFonts w:ascii="Verdana" w:eastAsia="Times New Roman" w:hAnsi="Verdana" w:cs="Times New Roman"/>
          <w:color w:val="000000"/>
          <w:sz w:val="18"/>
          <w:szCs w:val="18"/>
          <w:lang w:eastAsia="it-IT"/>
        </w:rPr>
        <w:t>216 ,</w:t>
      </w:r>
      <w:proofErr w:type="gramEnd"/>
      <w:r w:rsidRPr="00C06966">
        <w:rPr>
          <w:rFonts w:ascii="Verdana" w:eastAsia="Times New Roman" w:hAnsi="Verdana" w:cs="Times New Roman"/>
          <w:color w:val="000000"/>
          <w:sz w:val="18"/>
          <w:szCs w:val="18"/>
          <w:lang w:eastAsia="it-IT"/>
        </w:rPr>
        <w:t xml:space="preserve"> n. 2 l. </w:t>
      </w:r>
      <w:proofErr w:type="spellStart"/>
      <w:r w:rsidRPr="00C06966">
        <w:rPr>
          <w:rFonts w:ascii="Verdana" w:eastAsia="Times New Roman" w:hAnsi="Verdana" w:cs="Times New Roman"/>
          <w:color w:val="000000"/>
          <w:sz w:val="18"/>
          <w:szCs w:val="18"/>
          <w:lang w:eastAsia="it-IT"/>
        </w:rPr>
        <w:t>fall</w:t>
      </w:r>
      <w:proofErr w:type="spell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si</w:t>
      </w:r>
      <w:proofErr w:type="spellEnd"/>
      <w:r w:rsidRPr="00C06966">
        <w:rPr>
          <w:rFonts w:ascii="Verdana" w:eastAsia="Times New Roman" w:hAnsi="Verdana" w:cs="Times New Roman"/>
          <w:color w:val="000000"/>
          <w:sz w:val="18"/>
          <w:szCs w:val="18"/>
          <w:lang w:eastAsia="it-IT"/>
        </w:rPr>
        <w:t xml:space="preserve"> concreta in un evento da cui discende la lesione degli interessi creditori, rapportato all'intero corredo documentale, risultando irrilevante l'obbligo normativo della relativa tenuta, ben potendosi apprezzare la lesione anche dalla sottrazione di scritture meramente facoltative. Inoltre, nell'ipotesi fallimentare la volontà del soggetto agente si concreta nella specifica volontà di procurare a sé o ad altro ingiusto profitto o, alternativamente di recare pregiudizio </w:t>
      </w:r>
      <w:proofErr w:type="gramStart"/>
      <w:r w:rsidRPr="00C06966">
        <w:rPr>
          <w:rFonts w:ascii="Verdana" w:eastAsia="Times New Roman" w:hAnsi="Verdana" w:cs="Times New Roman"/>
          <w:color w:val="000000"/>
          <w:sz w:val="18"/>
          <w:szCs w:val="18"/>
          <w:lang w:eastAsia="it-IT"/>
        </w:rPr>
        <w:t xml:space="preserve">ai </w:t>
      </w:r>
      <w:proofErr w:type="spellStart"/>
      <w:r w:rsidRPr="00C06966">
        <w:rPr>
          <w:rFonts w:ascii="Verdana" w:eastAsia="Times New Roman" w:hAnsi="Verdana" w:cs="Times New Roman"/>
          <w:color w:val="000000"/>
          <w:sz w:val="18"/>
          <w:szCs w:val="18"/>
          <w:lang w:eastAsia="it-IT"/>
        </w:rPr>
        <w:t>ai</w:t>
      </w:r>
      <w:proofErr w:type="spellEnd"/>
      <w:proofErr w:type="gramEnd"/>
      <w:r w:rsidRPr="00C06966">
        <w:rPr>
          <w:rFonts w:ascii="Verdana" w:eastAsia="Times New Roman" w:hAnsi="Verdana" w:cs="Times New Roman"/>
          <w:color w:val="000000"/>
          <w:sz w:val="18"/>
          <w:szCs w:val="18"/>
          <w:lang w:eastAsia="it-IT"/>
        </w:rPr>
        <w:t xml:space="preserve"> creditori, finalità non presente nella fattispecie fiscale.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3242"/>
        <w:gridCol w:w="2355"/>
      </w:tblGrid>
      <w:tr w:rsidR="00C06966" w:rsidRPr="00C06966" w14:paraId="55F5DE40" w14:textId="77777777" w:rsidTr="00B22498">
        <w:trPr>
          <w:tblCellSpacing w:w="15" w:type="dxa"/>
        </w:trPr>
        <w:tc>
          <w:tcPr>
            <w:tcW w:w="0" w:type="auto"/>
            <w:shd w:val="clear" w:color="auto" w:fill="FFFFFF"/>
            <w:vAlign w:val="center"/>
            <w:hideMark/>
          </w:tcPr>
          <w:p w14:paraId="1E656646"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3311438D"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60" w:tooltip="CF 0216 00" w:history="1">
              <w:r w:rsidR="00C06966" w:rsidRPr="00C06966">
                <w:rPr>
                  <w:rFonts w:ascii="Verdana" w:eastAsia="Times New Roman" w:hAnsi="Verdana" w:cs="Times New Roman"/>
                  <w:color w:val="0000FF"/>
                  <w:sz w:val="18"/>
                  <w:szCs w:val="18"/>
                  <w:u w:val="single"/>
                  <w:lang w:eastAsia="it-IT"/>
                </w:rPr>
                <w:t xml:space="preserve">Legge </w:t>
              </w:r>
              <w:proofErr w:type="spellStart"/>
              <w:r w:rsidR="00C06966" w:rsidRPr="00C06966">
                <w:rPr>
                  <w:rFonts w:ascii="Verdana" w:eastAsia="Times New Roman" w:hAnsi="Verdana" w:cs="Times New Roman"/>
                  <w:color w:val="0000FF"/>
                  <w:sz w:val="18"/>
                  <w:szCs w:val="18"/>
                  <w:u w:val="single"/>
                  <w:lang w:eastAsia="it-IT"/>
                </w:rPr>
                <w:t>Falliment</w:t>
              </w:r>
              <w:proofErr w:type="spellEnd"/>
              <w:r w:rsidR="00C06966" w:rsidRPr="00C06966">
                <w:rPr>
                  <w:rFonts w:ascii="Verdana" w:eastAsia="Times New Roman" w:hAnsi="Verdana" w:cs="Times New Roman"/>
                  <w:color w:val="0000FF"/>
                  <w:sz w:val="18"/>
                  <w:szCs w:val="18"/>
                  <w:u w:val="single"/>
                  <w:lang w:eastAsia="it-IT"/>
                </w:rPr>
                <w:t>. art. 216</w:t>
              </w:r>
            </w:hyperlink>
          </w:p>
        </w:tc>
        <w:tc>
          <w:tcPr>
            <w:tcW w:w="0" w:type="auto"/>
            <w:shd w:val="clear" w:color="auto" w:fill="FFFFFF"/>
            <w:vAlign w:val="center"/>
            <w:hideMark/>
          </w:tcPr>
          <w:p w14:paraId="385953F0"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61"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092D367B" w14:textId="77777777" w:rsidTr="00B22498">
        <w:trPr>
          <w:tblCellSpacing w:w="15" w:type="dxa"/>
        </w:trPr>
        <w:tc>
          <w:tcPr>
            <w:tcW w:w="0" w:type="auto"/>
            <w:shd w:val="clear" w:color="auto" w:fill="FFFFFF"/>
            <w:vAlign w:val="center"/>
            <w:hideMark/>
          </w:tcPr>
          <w:p w14:paraId="545C22B4"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6DAC2AFB"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62" w:tooltip="LS 2000 03 10 0074 0010 00" w:history="1">
              <w:r w:rsidR="00C06966" w:rsidRPr="00C06966">
                <w:rPr>
                  <w:rFonts w:ascii="Verdana" w:eastAsia="Times New Roman" w:hAnsi="Verdana" w:cs="Times New Roman"/>
                  <w:color w:val="0000FF"/>
                  <w:sz w:val="18"/>
                  <w:szCs w:val="18"/>
                  <w:u w:val="single"/>
                  <w:lang w:eastAsia="it-IT"/>
                </w:rPr>
                <w:t xml:space="preserve">Legge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74 art. 10</w:t>
              </w:r>
            </w:hyperlink>
          </w:p>
        </w:tc>
        <w:tc>
          <w:tcPr>
            <w:tcW w:w="0" w:type="auto"/>
            <w:shd w:val="clear" w:color="auto" w:fill="FFFFFF"/>
            <w:vAlign w:val="center"/>
            <w:hideMark/>
          </w:tcPr>
          <w:p w14:paraId="00F9C5FD"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63"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r w:rsidR="00C06966" w:rsidRPr="00C06966">
              <w:rPr>
                <w:rFonts w:ascii="Verdana" w:eastAsia="Times New Roman" w:hAnsi="Verdana" w:cs="Times New Roman"/>
                <w:color w:val="000000"/>
                <w:sz w:val="18"/>
                <w:szCs w:val="18"/>
                <w:lang w:eastAsia="it-IT"/>
              </w:rPr>
              <w:t xml:space="preserve"> </w:t>
            </w:r>
            <w:hyperlink r:id="rId64" w:tooltip="Nuovo giudizio di legittimità pendente" w:history="1">
              <w:r w:rsidR="00C06966" w:rsidRPr="00C06966">
                <w:rPr>
                  <w:rFonts w:ascii="Verdana" w:eastAsia="Times New Roman" w:hAnsi="Verdana" w:cs="Times New Roman"/>
                  <w:color w:val="000000"/>
                  <w:sz w:val="18"/>
                  <w:szCs w:val="18"/>
                  <w:u w:val="single"/>
                  <w:lang w:eastAsia="it-IT"/>
                </w:rPr>
                <w:t>PENDENTE</w:t>
              </w:r>
            </w:hyperlink>
          </w:p>
        </w:tc>
      </w:tr>
      <w:tr w:rsidR="00C06966" w:rsidRPr="00C06966" w14:paraId="7CD45CA0" w14:textId="77777777" w:rsidTr="00B22498">
        <w:trPr>
          <w:tblCellSpacing w:w="15" w:type="dxa"/>
        </w:trPr>
        <w:tc>
          <w:tcPr>
            <w:tcW w:w="0" w:type="auto"/>
            <w:shd w:val="clear" w:color="auto" w:fill="FFFFFF"/>
            <w:vAlign w:val="center"/>
            <w:hideMark/>
          </w:tcPr>
          <w:p w14:paraId="268FCFAC"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761EC74B"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65" w:tooltip="PV 0649 00" w:history="1">
              <w:r w:rsidR="00C06966" w:rsidRPr="00C06966">
                <w:rPr>
                  <w:rFonts w:ascii="Verdana" w:eastAsia="Times New Roman" w:hAnsi="Verdana" w:cs="Times New Roman"/>
                  <w:color w:val="0000FF"/>
                  <w:sz w:val="18"/>
                  <w:szCs w:val="18"/>
                  <w:u w:val="single"/>
                  <w:lang w:eastAsia="it-IT"/>
                </w:rPr>
                <w:t>Nuovo Cod. Proc. Pen. art. 649</w:t>
              </w:r>
            </w:hyperlink>
          </w:p>
        </w:tc>
        <w:tc>
          <w:tcPr>
            <w:tcW w:w="0" w:type="auto"/>
            <w:shd w:val="clear" w:color="auto" w:fill="FFFFFF"/>
            <w:vAlign w:val="center"/>
            <w:hideMark/>
          </w:tcPr>
          <w:p w14:paraId="15D08D95"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66"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bl>
    <w:p w14:paraId="79F25B9C" w14:textId="77777777" w:rsidR="00C06966" w:rsidRPr="00C06966" w:rsidRDefault="00C06966" w:rsidP="00C06966">
      <w:pPr>
        <w:rPr>
          <w:rFonts w:ascii="Verdana" w:eastAsia="Times New Roman" w:hAnsi="Verdana" w:cs="Times New Roman"/>
          <w:i/>
          <w:iCs/>
          <w:color w:val="000000"/>
          <w:sz w:val="18"/>
          <w:szCs w:val="18"/>
          <w:lang w:eastAsia="it-IT"/>
        </w:rPr>
      </w:pPr>
    </w:p>
    <w:p w14:paraId="61B168AE" w14:textId="77777777" w:rsidR="00C06966" w:rsidRPr="00C06966" w:rsidRDefault="00C06966" w:rsidP="00C06966">
      <w:pPr>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Vedi: </w:t>
      </w:r>
      <w:hyperlink r:id="rId67" w:tooltip="[ rnc : an = 2009, numdec = 04404]" w:history="1">
        <w:r w:rsidRPr="00C06966">
          <w:rPr>
            <w:rFonts w:ascii="Verdana" w:eastAsia="Times New Roman" w:hAnsi="Verdana" w:cs="Times New Roman"/>
            <w:color w:val="0000FF"/>
            <w:sz w:val="18"/>
            <w:szCs w:val="18"/>
            <w:u w:val="single"/>
            <w:lang w:eastAsia="it-IT"/>
          </w:rPr>
          <w:t>N. 4404 del 2009</w:t>
        </w:r>
      </w:hyperlink>
      <w:r w:rsidRPr="00C06966">
        <w:rPr>
          <w:rFonts w:ascii="Verdana" w:eastAsia="Times New Roman" w:hAnsi="Verdana" w:cs="Times New Roman"/>
          <w:color w:val="000000"/>
          <w:sz w:val="18"/>
          <w:szCs w:val="18"/>
          <w:lang w:eastAsia="it-IT"/>
        </w:rPr>
        <w:t xml:space="preserve"> </w:t>
      </w:r>
      <w:hyperlink r:id="rId68" w:tooltip="[ rnc : nmas = 241887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241887 - 01</w:t>
        </w:r>
      </w:hyperlink>
    </w:p>
    <w:p w14:paraId="21059301"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i/>
          <w:iCs/>
          <w:color w:val="000000"/>
          <w:sz w:val="18"/>
          <w:szCs w:val="18"/>
          <w:lang w:eastAsia="it-IT"/>
        </w:rPr>
      </w:pPr>
    </w:p>
    <w:p w14:paraId="455E035C" w14:textId="2D5495DA"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3,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69" w:tgtFrame="_blank" w:history="1">
        <w:r w:rsidRPr="00C06966">
          <w:rPr>
            <w:rFonts w:ascii="Verdana" w:eastAsia="Times New Roman" w:hAnsi="Verdana" w:cs="Times New Roman"/>
            <w:color w:val="0000FF"/>
            <w:sz w:val="18"/>
            <w:szCs w:val="18"/>
            <w:u w:val="single"/>
            <w:lang w:eastAsia="it-IT"/>
          </w:rPr>
          <w:t>21994</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01/02/2018 Ud.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18/05/</w:t>
      </w:r>
      <w:proofErr w:type="gramStart"/>
      <w:r w:rsidRPr="00C06966">
        <w:rPr>
          <w:rFonts w:ascii="Verdana" w:eastAsia="Times New Roman" w:hAnsi="Verdana" w:cs="Times New Roman"/>
          <w:color w:val="000000"/>
          <w:sz w:val="18"/>
          <w:szCs w:val="18"/>
          <w:lang w:eastAsia="it-IT"/>
        </w:rPr>
        <w:t>2018 )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273220 - 01 </w:t>
      </w:r>
    </w:p>
    <w:p w14:paraId="42B3C041"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Presidente: </w:t>
      </w:r>
      <w:r w:rsidRPr="00C06966">
        <w:rPr>
          <w:rFonts w:ascii="Verdana" w:eastAsia="Times New Roman" w:hAnsi="Verdana" w:cs="Times New Roman"/>
          <w:b/>
          <w:bCs/>
          <w:color w:val="000000"/>
          <w:sz w:val="18"/>
          <w:szCs w:val="18"/>
          <w:lang w:eastAsia="it-IT"/>
        </w:rPr>
        <w:t>Savani P.</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Andronio AM.</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Andronio AM.</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Pigozzi.</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Mazzotta G.</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(Conf.)</w:t>
      </w:r>
      <w:r w:rsidRPr="00C06966">
        <w:rPr>
          <w:rFonts w:ascii="Verdana" w:eastAsia="Times New Roman" w:hAnsi="Verdana" w:cs="Times New Roman"/>
          <w:color w:val="000000"/>
          <w:sz w:val="18"/>
          <w:szCs w:val="18"/>
          <w:lang w:eastAsia="it-IT"/>
        </w:rPr>
        <w:t xml:space="preserve"> </w:t>
      </w:r>
    </w:p>
    <w:p w14:paraId="04E363AB"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(Dichiara inammissibile, App. Milano, 28/06/2017) </w:t>
      </w:r>
    </w:p>
    <w:p w14:paraId="227359BC"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655 COSA GIUDICATA   </w:t>
      </w:r>
      <w:proofErr w:type="gramStart"/>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003</w:t>
      </w:r>
      <w:proofErr w:type="gramEnd"/>
      <w:r w:rsidRPr="00C06966">
        <w:rPr>
          <w:rFonts w:ascii="Verdana" w:eastAsia="Times New Roman" w:hAnsi="Verdana" w:cs="Times New Roman"/>
          <w:color w:val="000000"/>
          <w:sz w:val="18"/>
          <w:szCs w:val="18"/>
          <w:lang w:eastAsia="it-IT"/>
        </w:rPr>
        <w:t xml:space="preserve"> DIVIETO DI UN SECONDO GIUDIZIO ("ne bis in idem") </w:t>
      </w:r>
    </w:p>
    <w:p w14:paraId="3E464721" w14:textId="77777777" w:rsidR="00C06966" w:rsidRPr="00C06966" w:rsidRDefault="00C06966" w:rsidP="00C06966">
      <w:pPr>
        <w:spacing w:before="100" w:beforeAutospacing="1" w:after="0" w:line="240" w:lineRule="auto"/>
        <w:jc w:val="both"/>
        <w:rPr>
          <w:rFonts w:ascii="Verdana" w:eastAsia="Times New Roman" w:hAnsi="Verdana" w:cs="Times New Roman"/>
          <w:sz w:val="18"/>
          <w:szCs w:val="18"/>
          <w:lang w:eastAsia="it-IT"/>
        </w:rPr>
      </w:pPr>
      <w:r w:rsidRPr="00C06966">
        <w:rPr>
          <w:rFonts w:ascii="Verdana" w:eastAsia="Times New Roman" w:hAnsi="Verdana" w:cs="Times New Roman"/>
          <w:color w:val="000000"/>
          <w:sz w:val="18"/>
          <w:szCs w:val="18"/>
          <w:lang w:eastAsia="it-IT"/>
        </w:rPr>
        <w:t xml:space="preserve">COSA GIUDICATA - DIVIETO DI UN </w:t>
      </w:r>
      <w:r w:rsidRPr="00C06966">
        <w:rPr>
          <w:rFonts w:ascii="Verdana" w:eastAsia="Times New Roman" w:hAnsi="Verdana" w:cs="Times New Roman"/>
          <w:sz w:val="18"/>
          <w:szCs w:val="18"/>
          <w:lang w:eastAsia="it-IT"/>
        </w:rPr>
        <w:t xml:space="preserve">SECONDO GIUDIZIO ("NE BIS IN IDEM") - Identità del fatto - Elementi identificativi - Fattispecie. </w:t>
      </w:r>
    </w:p>
    <w:p w14:paraId="2923A1EB"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sz w:val="18"/>
          <w:szCs w:val="18"/>
          <w:lang w:eastAsia="it-IT"/>
        </w:rPr>
        <w:t xml:space="preserve">Ai fini della preclusione connessa al principio del "ne bis in </w:t>
      </w:r>
      <w:bookmarkStart w:id="14" w:name="hitN0BE90898.0DC640B0"/>
      <w:r w:rsidRPr="00C06966">
        <w:rPr>
          <w:rFonts w:ascii="Verdana" w:eastAsia="Times New Roman" w:hAnsi="Verdana" w:cs="Times New Roman"/>
          <w:sz w:val="18"/>
          <w:szCs w:val="18"/>
          <w:lang w:eastAsia="it-IT"/>
        </w:rPr>
        <w:t>idem</w:t>
      </w:r>
      <w:bookmarkEnd w:id="14"/>
      <w:r w:rsidRPr="00C06966">
        <w:rPr>
          <w:rFonts w:ascii="Verdana" w:eastAsia="Times New Roman" w:hAnsi="Verdana" w:cs="Times New Roman"/>
          <w:sz w:val="18"/>
          <w:szCs w:val="18"/>
          <w:lang w:eastAsia="it-IT"/>
        </w:rPr>
        <w:t xml:space="preserve">", l'identità del fatto sussiste solo quando vi sia corrispondenza storico-naturalistica nella configurazione del reato, da considerare in tutti i suoi elementi costitutivi sulla base della triade condotta-nesso causale-evento, non essendo sufficiente la generica identità della sola condotta. (Fattispecie in cui la Corte, richiamando i principi espressi dalla Corte costituzionale nella sentenza n. 200 del 2016 in relazione all'art. 4 del Protocollo n. 7 alla CEDU, </w:t>
      </w:r>
      <w:r w:rsidRPr="00C06966">
        <w:rPr>
          <w:rFonts w:ascii="Verdana" w:eastAsia="Times New Roman" w:hAnsi="Verdana" w:cs="Times New Roman"/>
          <w:color w:val="000000"/>
          <w:sz w:val="18"/>
          <w:szCs w:val="18"/>
          <w:lang w:eastAsia="it-IT"/>
        </w:rPr>
        <w:t xml:space="preserve">ha escluso la sussistenza di un rapporto di identità del fatto tra condotte di bancarotta fraudolenta e di omesso versamento di IVA di cui all'art. 10-ter d.lgs. 10 marzo 2000, n. 74).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2877"/>
        <w:gridCol w:w="1323"/>
      </w:tblGrid>
      <w:tr w:rsidR="00C06966" w:rsidRPr="00C06966" w14:paraId="018E4064" w14:textId="77777777" w:rsidTr="00B22498">
        <w:trPr>
          <w:tblCellSpacing w:w="15" w:type="dxa"/>
        </w:trPr>
        <w:tc>
          <w:tcPr>
            <w:tcW w:w="0" w:type="auto"/>
            <w:shd w:val="clear" w:color="auto" w:fill="FFFFFF"/>
            <w:vAlign w:val="center"/>
            <w:hideMark/>
          </w:tcPr>
          <w:p w14:paraId="5707818C"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5601B525"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70" w:tooltip="PV 0649 00" w:history="1">
              <w:r w:rsidR="00C06966" w:rsidRPr="00C06966">
                <w:rPr>
                  <w:rFonts w:ascii="Verdana" w:eastAsia="Times New Roman" w:hAnsi="Verdana" w:cs="Times New Roman"/>
                  <w:color w:val="0000FF"/>
                  <w:sz w:val="18"/>
                  <w:szCs w:val="18"/>
                  <w:u w:val="single"/>
                  <w:lang w:eastAsia="it-IT"/>
                </w:rPr>
                <w:t>Nuovo Cod. Proc. Pen. art. 649</w:t>
              </w:r>
            </w:hyperlink>
          </w:p>
        </w:tc>
        <w:tc>
          <w:tcPr>
            <w:tcW w:w="0" w:type="auto"/>
            <w:shd w:val="clear" w:color="auto" w:fill="FFFFFF"/>
            <w:vAlign w:val="center"/>
            <w:hideMark/>
          </w:tcPr>
          <w:p w14:paraId="1A8F2BC1"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71"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bl>
    <w:p w14:paraId="4948F56C"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Conformi: </w:t>
      </w:r>
      <w:hyperlink r:id="rId72" w:tooltip="[ rnc : an = 2014, numdec = 32352]" w:history="1">
        <w:r w:rsidRPr="00C06966">
          <w:rPr>
            <w:rFonts w:ascii="Verdana" w:eastAsia="Times New Roman" w:hAnsi="Verdana" w:cs="Times New Roman"/>
            <w:color w:val="0000FF"/>
            <w:sz w:val="18"/>
            <w:szCs w:val="18"/>
            <w:u w:val="single"/>
            <w:lang w:eastAsia="it-IT"/>
          </w:rPr>
          <w:t>N. 32352 del 2014</w:t>
        </w:r>
      </w:hyperlink>
      <w:r w:rsidRPr="00C06966">
        <w:rPr>
          <w:rFonts w:ascii="Verdana" w:eastAsia="Times New Roman" w:hAnsi="Verdana" w:cs="Times New Roman"/>
          <w:color w:val="000000"/>
          <w:sz w:val="18"/>
          <w:szCs w:val="18"/>
          <w:lang w:eastAsia="it-IT"/>
        </w:rPr>
        <w:t xml:space="preserve"> </w:t>
      </w:r>
      <w:hyperlink r:id="rId73" w:tooltip="[ rnc : nmas = 261937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261937 - 01</w:t>
        </w:r>
      </w:hyperlink>
      <w:r w:rsidRPr="00C06966">
        <w:rPr>
          <w:rFonts w:ascii="Verdana" w:eastAsia="Times New Roman" w:hAnsi="Verdana" w:cs="Times New Roman"/>
          <w:color w:val="000000"/>
          <w:sz w:val="18"/>
          <w:szCs w:val="18"/>
          <w:lang w:eastAsia="it-IT"/>
        </w:rPr>
        <w:t xml:space="preserve">, </w:t>
      </w:r>
      <w:hyperlink r:id="rId74" w:tooltip="[ rnc : an = 2016, numdec = 39746]" w:history="1">
        <w:r w:rsidRPr="00C06966">
          <w:rPr>
            <w:rFonts w:ascii="Verdana" w:eastAsia="Times New Roman" w:hAnsi="Verdana" w:cs="Times New Roman"/>
            <w:color w:val="0000FF"/>
            <w:sz w:val="18"/>
            <w:szCs w:val="18"/>
            <w:u w:val="single"/>
            <w:lang w:eastAsia="it-IT"/>
          </w:rPr>
          <w:t>N. 39746 del 2016</w:t>
        </w:r>
      </w:hyperlink>
      <w:r w:rsidRPr="00C06966">
        <w:rPr>
          <w:rFonts w:ascii="Verdana" w:eastAsia="Times New Roman" w:hAnsi="Verdana" w:cs="Times New Roman"/>
          <w:color w:val="000000"/>
          <w:sz w:val="18"/>
          <w:szCs w:val="18"/>
          <w:lang w:eastAsia="it-IT"/>
        </w:rPr>
        <w:t xml:space="preserve"> </w:t>
      </w:r>
      <w:hyperlink r:id="rId75" w:tooltip="[ rnc : nmas = 268147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268147 - 01</w:t>
        </w:r>
      </w:hyperlink>
      <w:r w:rsidRPr="00C06966">
        <w:rPr>
          <w:rFonts w:ascii="Verdana" w:eastAsia="Times New Roman" w:hAnsi="Verdana" w:cs="Times New Roman"/>
          <w:color w:val="000000"/>
          <w:sz w:val="18"/>
          <w:szCs w:val="18"/>
          <w:lang w:eastAsia="it-IT"/>
        </w:rPr>
        <w:t xml:space="preserve">, </w:t>
      </w:r>
      <w:hyperlink r:id="rId76" w:tooltip="[ rnc : an = 2017, numdec = 03315]" w:history="1">
        <w:r w:rsidRPr="00C06966">
          <w:rPr>
            <w:rFonts w:ascii="Verdana" w:eastAsia="Times New Roman" w:hAnsi="Verdana" w:cs="Times New Roman"/>
            <w:color w:val="0000FF"/>
            <w:sz w:val="18"/>
            <w:szCs w:val="18"/>
            <w:u w:val="single"/>
            <w:lang w:eastAsia="it-IT"/>
          </w:rPr>
          <w:t>N. 3315 del 2017</w:t>
        </w:r>
      </w:hyperlink>
      <w:r w:rsidRPr="00C06966">
        <w:rPr>
          <w:rFonts w:ascii="Verdana" w:eastAsia="Times New Roman" w:hAnsi="Verdana" w:cs="Times New Roman"/>
          <w:color w:val="000000"/>
          <w:sz w:val="18"/>
          <w:szCs w:val="18"/>
          <w:lang w:eastAsia="it-IT"/>
        </w:rPr>
        <w:t xml:space="preserve"> </w:t>
      </w:r>
      <w:hyperlink r:id="rId77" w:tooltip="[ rnc : nmas = 269223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269223 - 01</w:t>
        </w:r>
      </w:hyperlink>
      <w:r w:rsidRPr="00C06966">
        <w:rPr>
          <w:rFonts w:ascii="Verdana" w:eastAsia="Times New Roman" w:hAnsi="Verdana" w:cs="Times New Roman"/>
          <w:color w:val="000000"/>
          <w:sz w:val="18"/>
          <w:szCs w:val="18"/>
          <w:lang w:eastAsia="it-IT"/>
        </w:rPr>
        <w:t xml:space="preserve">, </w:t>
      </w:r>
      <w:hyperlink r:id="rId78" w:tooltip="[ rnc : an = 2017, numdec = 12175]" w:history="1">
        <w:r w:rsidRPr="00C06966">
          <w:rPr>
            <w:rFonts w:ascii="Verdana" w:eastAsia="Times New Roman" w:hAnsi="Verdana" w:cs="Times New Roman"/>
            <w:color w:val="0000FF"/>
            <w:sz w:val="18"/>
            <w:szCs w:val="18"/>
            <w:u w:val="single"/>
            <w:lang w:eastAsia="it-IT"/>
          </w:rPr>
          <w:t>N. 12175 del 2017</w:t>
        </w:r>
      </w:hyperlink>
      <w:r w:rsidRPr="00C06966">
        <w:rPr>
          <w:rFonts w:ascii="Verdana" w:eastAsia="Times New Roman" w:hAnsi="Verdana" w:cs="Times New Roman"/>
          <w:color w:val="000000"/>
          <w:sz w:val="18"/>
          <w:szCs w:val="18"/>
          <w:lang w:eastAsia="it-IT"/>
        </w:rPr>
        <w:t xml:space="preserve"> </w:t>
      </w:r>
      <w:hyperlink r:id="rId79" w:tooltip="[ rnc : nmas = 270387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270387 - 01</w:t>
        </w:r>
      </w:hyperlink>
      <w:r w:rsidRPr="00C06966">
        <w:rPr>
          <w:rFonts w:ascii="Verdana" w:eastAsia="Times New Roman" w:hAnsi="Verdana" w:cs="Times New Roman"/>
          <w:color w:val="000000"/>
          <w:sz w:val="18"/>
          <w:szCs w:val="18"/>
          <w:lang w:eastAsia="it-IT"/>
        </w:rPr>
        <w:t xml:space="preserve">, </w:t>
      </w:r>
      <w:hyperlink r:id="rId80" w:tooltip="[ rnc : an = 2017, numdec = 54986]" w:history="1">
        <w:r w:rsidRPr="00C06966">
          <w:rPr>
            <w:rFonts w:ascii="Verdana" w:eastAsia="Times New Roman" w:hAnsi="Verdana" w:cs="Times New Roman"/>
            <w:color w:val="0000FF"/>
            <w:sz w:val="18"/>
            <w:szCs w:val="18"/>
            <w:u w:val="single"/>
            <w:lang w:eastAsia="it-IT"/>
          </w:rPr>
          <w:t>N. 54986 del 2017</w:t>
        </w:r>
      </w:hyperlink>
      <w:r w:rsidRPr="00C06966">
        <w:rPr>
          <w:rFonts w:ascii="Verdana" w:eastAsia="Times New Roman" w:hAnsi="Verdana" w:cs="Times New Roman"/>
          <w:color w:val="000000"/>
          <w:sz w:val="18"/>
          <w:szCs w:val="18"/>
          <w:lang w:eastAsia="it-IT"/>
        </w:rPr>
        <w:t xml:space="preserve"> </w:t>
      </w:r>
      <w:hyperlink r:id="rId81" w:tooltip="[ rnc : nmas = 271717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271717 - 01</w:t>
        </w:r>
      </w:hyperlink>
      <w:r w:rsidRPr="00C06966">
        <w:rPr>
          <w:rFonts w:ascii="Verdana" w:eastAsia="Times New Roman" w:hAnsi="Verdana" w:cs="Times New Roman"/>
          <w:noProof/>
          <w:color w:val="0000FF"/>
          <w:sz w:val="18"/>
          <w:szCs w:val="18"/>
          <w:lang w:eastAsia="it-IT"/>
        </w:rPr>
        <w:drawing>
          <wp:inline distT="0" distB="0" distL="0" distR="0" wp14:anchorId="7876FCE0" wp14:editId="07D0260C">
            <wp:extent cx="180975" cy="152400"/>
            <wp:effectExtent l="0" t="0" r="9525" b="0"/>
            <wp:docPr id="12" name="Immagine 12" descr="histunlis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istunlis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C06966">
        <w:rPr>
          <w:rFonts w:ascii="Verdana" w:eastAsia="Times New Roman" w:hAnsi="Verdana" w:cs="Times New Roman"/>
          <w:color w:val="000000"/>
          <w:sz w:val="18"/>
          <w:szCs w:val="18"/>
          <w:lang w:eastAsia="it-IT"/>
        </w:rPr>
        <w:t xml:space="preserve"> </w:t>
      </w:r>
    </w:p>
    <w:p w14:paraId="0EFC19D0" w14:textId="77777777" w:rsidR="00C06966" w:rsidRPr="00C06966" w:rsidRDefault="00C06966" w:rsidP="00C06966">
      <w:pPr>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Conformi Sezioni Unite: </w:t>
      </w:r>
      <w:hyperlink r:id="rId82" w:tooltip="[ rnc : an = 2005, numdec = 34655]" w:history="1">
        <w:r w:rsidRPr="00C06966">
          <w:rPr>
            <w:rFonts w:ascii="Verdana" w:eastAsia="Times New Roman" w:hAnsi="Verdana" w:cs="Times New Roman"/>
            <w:color w:val="0000FF"/>
            <w:sz w:val="18"/>
            <w:szCs w:val="18"/>
            <w:u w:val="single"/>
            <w:lang w:eastAsia="it-IT"/>
          </w:rPr>
          <w:t>N. 34655 del 2005</w:t>
        </w:r>
      </w:hyperlink>
      <w:r w:rsidRPr="00C06966">
        <w:rPr>
          <w:rFonts w:ascii="Verdana" w:eastAsia="Times New Roman" w:hAnsi="Verdana" w:cs="Times New Roman"/>
          <w:color w:val="000000"/>
          <w:sz w:val="18"/>
          <w:szCs w:val="18"/>
          <w:lang w:eastAsia="it-IT"/>
        </w:rPr>
        <w:t xml:space="preserve"> </w:t>
      </w:r>
      <w:hyperlink r:id="rId83" w:tooltip="[ rnc : nmas = 231799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231799 - 01</w:t>
        </w:r>
      </w:hyperlink>
    </w:p>
    <w:p w14:paraId="49041F8E" w14:textId="3B989E36" w:rsidR="00C06966" w:rsidRDefault="00C06966"/>
    <w:p w14:paraId="32467B68" w14:textId="41C21B32" w:rsidR="00C06966" w:rsidRPr="000F767F" w:rsidRDefault="00C06966" w:rsidP="00C06966">
      <w:pPr>
        <w:jc w:val="center"/>
        <w:rPr>
          <w:rFonts w:ascii="Verdana" w:eastAsia="Times New Roman" w:hAnsi="Verdana" w:cs="Times New Roman"/>
          <w:b/>
          <w:bCs/>
          <w:color w:val="000000"/>
          <w:lang w:eastAsia="it-IT"/>
        </w:rPr>
      </w:pPr>
      <w:r w:rsidRPr="000F767F">
        <w:rPr>
          <w:rFonts w:ascii="Verdana" w:eastAsia="Times New Roman" w:hAnsi="Verdana" w:cs="Times New Roman"/>
          <w:b/>
          <w:bCs/>
          <w:color w:val="000000"/>
          <w:lang w:eastAsia="it-IT"/>
        </w:rPr>
        <w:lastRenderedPageBreak/>
        <w:t>IDENTITA’ DI PERSONA</w:t>
      </w:r>
    </w:p>
    <w:p w14:paraId="34EE35CB" w14:textId="012AA927" w:rsidR="00C06966" w:rsidRDefault="00C06966" w:rsidP="00C06966">
      <w:pPr>
        <w:spacing w:before="100" w:beforeAutospacing="1" w:after="100" w:afterAutospacing="1" w:line="240" w:lineRule="auto"/>
        <w:jc w:val="both"/>
        <w:rPr>
          <w:rFonts w:ascii="Verdana" w:eastAsia="Times New Roman" w:hAnsi="Verdana" w:cs="Times New Roman"/>
          <w:i/>
          <w:iCs/>
          <w:color w:val="000000"/>
          <w:sz w:val="16"/>
          <w:szCs w:val="16"/>
          <w:lang w:eastAsia="it-IT"/>
        </w:rPr>
      </w:pPr>
    </w:p>
    <w:p w14:paraId="309FA8F0"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F,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84" w:tgtFrame="_blank" w:history="1">
        <w:r w:rsidRPr="00C06966">
          <w:rPr>
            <w:rFonts w:ascii="Verdana" w:eastAsia="Times New Roman" w:hAnsi="Verdana" w:cs="Times New Roman"/>
            <w:color w:val="0000FF"/>
            <w:sz w:val="18"/>
            <w:szCs w:val="18"/>
            <w:u w:val="single"/>
            <w:lang w:eastAsia="it-IT"/>
          </w:rPr>
          <w:t>42897</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09/08/2018 Ud.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28/09/</w:t>
      </w:r>
      <w:proofErr w:type="gramStart"/>
      <w:r w:rsidRPr="00C06966">
        <w:rPr>
          <w:rFonts w:ascii="Verdana" w:eastAsia="Times New Roman" w:hAnsi="Verdana" w:cs="Times New Roman"/>
          <w:color w:val="000000"/>
          <w:sz w:val="18"/>
          <w:szCs w:val="18"/>
          <w:lang w:eastAsia="it-IT"/>
        </w:rPr>
        <w:t>2018 )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273939 - 03 </w:t>
      </w:r>
    </w:p>
    <w:p w14:paraId="7820C026"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Presidente: </w:t>
      </w:r>
      <w:r w:rsidRPr="00C06966">
        <w:rPr>
          <w:rFonts w:ascii="Verdana" w:eastAsia="Times New Roman" w:hAnsi="Verdana" w:cs="Times New Roman"/>
          <w:b/>
          <w:bCs/>
          <w:color w:val="000000"/>
          <w:sz w:val="18"/>
          <w:szCs w:val="18"/>
          <w:lang w:eastAsia="it-IT"/>
        </w:rPr>
        <w:t>FIDELBO GIORGIO.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SCARCELLA ALESSIO.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SCARCELLA ALESSIO.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C.</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TAMPIERI LUCA.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w:t>
      </w:r>
      <w:proofErr w:type="spellStart"/>
      <w:r w:rsidRPr="00C06966">
        <w:rPr>
          <w:rFonts w:ascii="Verdana" w:eastAsia="Times New Roman" w:hAnsi="Verdana" w:cs="Times New Roman"/>
          <w:i/>
          <w:iCs/>
          <w:color w:val="000000"/>
          <w:sz w:val="18"/>
          <w:szCs w:val="18"/>
          <w:lang w:eastAsia="it-IT"/>
        </w:rPr>
        <w:t>Parz</w:t>
      </w:r>
      <w:proofErr w:type="spellEnd"/>
      <w:r w:rsidRPr="00C06966">
        <w:rPr>
          <w:rFonts w:ascii="Verdana" w:eastAsia="Times New Roman" w:hAnsi="Verdana" w:cs="Times New Roman"/>
          <w:i/>
          <w:iCs/>
          <w:color w:val="000000"/>
          <w:sz w:val="18"/>
          <w:szCs w:val="18"/>
          <w:lang w:eastAsia="it-IT"/>
        </w:rPr>
        <w:t>. Diff.)</w:t>
      </w:r>
      <w:r w:rsidRPr="00C06966">
        <w:rPr>
          <w:rFonts w:ascii="Verdana" w:eastAsia="Times New Roman" w:hAnsi="Verdana" w:cs="Times New Roman"/>
          <w:color w:val="000000"/>
          <w:sz w:val="18"/>
          <w:szCs w:val="18"/>
          <w:lang w:eastAsia="it-IT"/>
        </w:rPr>
        <w:t xml:space="preserve"> </w:t>
      </w:r>
    </w:p>
    <w:p w14:paraId="1B785E27"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Annulla senza rinvio, CORTE APPELLO BOLOGNA, 26/05/2015 </w:t>
      </w:r>
    </w:p>
    <w:p w14:paraId="73C0CAD1"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655 COSA GIUDICATA   </w:t>
      </w:r>
      <w:proofErr w:type="gramStart"/>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003</w:t>
      </w:r>
      <w:proofErr w:type="gramEnd"/>
      <w:r w:rsidRPr="00C06966">
        <w:rPr>
          <w:rFonts w:ascii="Verdana" w:eastAsia="Times New Roman" w:hAnsi="Verdana" w:cs="Times New Roman"/>
          <w:color w:val="000000"/>
          <w:sz w:val="18"/>
          <w:szCs w:val="18"/>
          <w:lang w:eastAsia="it-IT"/>
        </w:rPr>
        <w:t xml:space="preserve"> DIVIETO DI UN SECONDO GIUDIZIO ("ne bis in idem") </w:t>
      </w:r>
    </w:p>
    <w:p w14:paraId="4631AD29" w14:textId="77777777" w:rsidR="00C06966" w:rsidRPr="00C06966" w:rsidRDefault="00C06966" w:rsidP="00C06966">
      <w:pPr>
        <w:spacing w:before="100" w:beforeAutospacing="1" w:after="0" w:line="240" w:lineRule="auto"/>
        <w:jc w:val="both"/>
        <w:rPr>
          <w:rFonts w:ascii="Verdana" w:eastAsia="Times New Roman" w:hAnsi="Verdana" w:cs="Times New Roman"/>
          <w:sz w:val="18"/>
          <w:szCs w:val="18"/>
          <w:lang w:eastAsia="it-IT"/>
        </w:rPr>
      </w:pPr>
      <w:r w:rsidRPr="00C06966">
        <w:rPr>
          <w:rFonts w:ascii="Verdana" w:eastAsia="Times New Roman" w:hAnsi="Verdana" w:cs="Times New Roman"/>
          <w:sz w:val="18"/>
          <w:szCs w:val="18"/>
          <w:lang w:eastAsia="it-IT"/>
        </w:rPr>
        <w:t xml:space="preserve">COSA GIUDICATA (Cod. proc. </w:t>
      </w:r>
      <w:proofErr w:type="spellStart"/>
      <w:r w:rsidRPr="00C06966">
        <w:rPr>
          <w:rFonts w:ascii="Verdana" w:eastAsia="Times New Roman" w:hAnsi="Verdana" w:cs="Times New Roman"/>
          <w:sz w:val="18"/>
          <w:szCs w:val="18"/>
          <w:lang w:eastAsia="it-IT"/>
        </w:rPr>
        <w:t>pen</w:t>
      </w:r>
      <w:proofErr w:type="spellEnd"/>
      <w:r w:rsidRPr="00C06966">
        <w:rPr>
          <w:rFonts w:ascii="Verdana" w:eastAsia="Times New Roman" w:hAnsi="Verdana" w:cs="Times New Roman"/>
          <w:sz w:val="18"/>
          <w:szCs w:val="18"/>
          <w:lang w:eastAsia="it-IT"/>
        </w:rPr>
        <w:t xml:space="preserve">. 1988) - DIVIETO DI UN SECONDO GIUDIZIO ("ne bis in idem") – Ne bis in </w:t>
      </w:r>
      <w:bookmarkStart w:id="15" w:name="hitN0BE906C0.0F4DDC58"/>
      <w:r w:rsidRPr="00C06966">
        <w:rPr>
          <w:rFonts w:ascii="Verdana" w:eastAsia="Times New Roman" w:hAnsi="Verdana" w:cs="Times New Roman"/>
          <w:sz w:val="18"/>
          <w:szCs w:val="18"/>
          <w:lang w:eastAsia="it-IT"/>
        </w:rPr>
        <w:t>idem</w:t>
      </w:r>
      <w:bookmarkEnd w:id="15"/>
      <w:r w:rsidRPr="00C06966">
        <w:rPr>
          <w:rFonts w:ascii="Verdana" w:eastAsia="Times New Roman" w:hAnsi="Verdana" w:cs="Times New Roman"/>
          <w:sz w:val="18"/>
          <w:szCs w:val="18"/>
          <w:lang w:eastAsia="it-IT"/>
        </w:rPr>
        <w:t xml:space="preserve"> tributario - Intervenuta irrogazione definitiva di una sanzione amministrativa - Natura "sostanzialmente penale" della sanzione - Irrogazione nei confronti di soggetto giuridico diverso da quello tratto a giudizio in sede penale - Improcedibilità dell'azione penale ex art. 649 cod. proc. </w:t>
      </w:r>
      <w:proofErr w:type="spellStart"/>
      <w:r w:rsidRPr="00C06966">
        <w:rPr>
          <w:rFonts w:ascii="Verdana" w:eastAsia="Times New Roman" w:hAnsi="Verdana" w:cs="Times New Roman"/>
          <w:sz w:val="18"/>
          <w:szCs w:val="18"/>
          <w:lang w:eastAsia="it-IT"/>
        </w:rPr>
        <w:t>pen</w:t>
      </w:r>
      <w:proofErr w:type="spellEnd"/>
      <w:r w:rsidRPr="00C06966">
        <w:rPr>
          <w:rFonts w:ascii="Verdana" w:eastAsia="Times New Roman" w:hAnsi="Verdana" w:cs="Times New Roman"/>
          <w:sz w:val="18"/>
          <w:szCs w:val="18"/>
          <w:lang w:eastAsia="it-IT"/>
        </w:rPr>
        <w:t xml:space="preserve">. - Deducibilità - Esclusione. </w:t>
      </w:r>
    </w:p>
    <w:p w14:paraId="7ACCD3D6"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sz w:val="18"/>
          <w:szCs w:val="18"/>
          <w:lang w:eastAsia="it-IT"/>
        </w:rPr>
        <w:t xml:space="preserve">Non sussiste la preclusione all'esercizio dell'azione penale di cui all'art. 649 cod. proc. </w:t>
      </w:r>
      <w:proofErr w:type="spellStart"/>
      <w:r w:rsidRPr="00C06966">
        <w:rPr>
          <w:rFonts w:ascii="Verdana" w:eastAsia="Times New Roman" w:hAnsi="Verdana" w:cs="Times New Roman"/>
          <w:sz w:val="18"/>
          <w:szCs w:val="18"/>
          <w:lang w:eastAsia="it-IT"/>
        </w:rPr>
        <w:t>pen</w:t>
      </w:r>
      <w:proofErr w:type="spellEnd"/>
      <w:r w:rsidRPr="00C06966">
        <w:rPr>
          <w:rFonts w:ascii="Verdana" w:eastAsia="Times New Roman" w:hAnsi="Verdana" w:cs="Times New Roman"/>
          <w:sz w:val="18"/>
          <w:szCs w:val="18"/>
          <w:lang w:eastAsia="it-IT"/>
        </w:rPr>
        <w:t>., quale conseguenza della già avvenuta irrogazione, per lo stesso fatto, di una sanzione formalmente amministrativa, ma avente carattere sostanzialmente "penale", ai sensi dell'art. 4 del Protocollo n. 7 alla Convenzione per la salvaguardia dei diritti dell'uomo e delle libertà fondamentali, allorquando non vi sia coincidenza fra la persona chiamata a rispondere in sede penale e quella sanzionata in via amministrativa. (In applicazione del principio, la Corte ha escluso la violazione del divieto di "</w:t>
      </w:r>
      <w:bookmarkStart w:id="16" w:name="hitN0BE906C0.0F4DDC98"/>
      <w:r w:rsidRPr="00C06966">
        <w:rPr>
          <w:rFonts w:ascii="Verdana" w:eastAsia="Times New Roman" w:hAnsi="Verdana" w:cs="Times New Roman"/>
          <w:sz w:val="18"/>
          <w:szCs w:val="18"/>
          <w:lang w:eastAsia="it-IT"/>
        </w:rPr>
        <w:t>bis</w:t>
      </w:r>
      <w:bookmarkEnd w:id="16"/>
      <w:r w:rsidRPr="00C06966">
        <w:rPr>
          <w:rFonts w:ascii="Verdana" w:eastAsia="Times New Roman" w:hAnsi="Verdana" w:cs="Times New Roman"/>
          <w:sz w:val="18"/>
          <w:szCs w:val="18"/>
          <w:lang w:eastAsia="it-IT"/>
        </w:rPr>
        <w:t xml:space="preserve"> in </w:t>
      </w:r>
      <w:bookmarkStart w:id="17" w:name="hitN0BE906C0.0F4DDCD8"/>
      <w:r w:rsidRPr="00C06966">
        <w:rPr>
          <w:rFonts w:ascii="Verdana" w:eastAsia="Times New Roman" w:hAnsi="Verdana" w:cs="Times New Roman"/>
          <w:sz w:val="18"/>
          <w:szCs w:val="18"/>
          <w:lang w:eastAsia="it-IT"/>
        </w:rPr>
        <w:t>idem</w:t>
      </w:r>
      <w:bookmarkEnd w:id="17"/>
      <w:r w:rsidRPr="00C06966">
        <w:rPr>
          <w:rFonts w:ascii="Verdana" w:eastAsia="Times New Roman" w:hAnsi="Verdana" w:cs="Times New Roman"/>
          <w:sz w:val="18"/>
          <w:szCs w:val="18"/>
          <w:lang w:eastAsia="it-IT"/>
        </w:rPr>
        <w:t xml:space="preserve">" con riferimento a persona imputata per emissione di fatture inesistenti, fatto per il quale </w:t>
      </w:r>
      <w:r w:rsidRPr="00C06966">
        <w:rPr>
          <w:rFonts w:ascii="Verdana" w:eastAsia="Times New Roman" w:hAnsi="Verdana" w:cs="Times New Roman"/>
          <w:color w:val="000000"/>
          <w:sz w:val="18"/>
          <w:szCs w:val="18"/>
          <w:lang w:eastAsia="it-IT"/>
        </w:rPr>
        <w:t xml:space="preserve">era stata inflitta sanzione amministrativa ad una società, soggetto giuridico diverso dall'imputato persona fisica).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3371"/>
        <w:gridCol w:w="2355"/>
      </w:tblGrid>
      <w:tr w:rsidR="00C06966" w:rsidRPr="00C06966" w14:paraId="45BE27C7" w14:textId="77777777" w:rsidTr="00B22498">
        <w:trPr>
          <w:tblCellSpacing w:w="15" w:type="dxa"/>
        </w:trPr>
        <w:tc>
          <w:tcPr>
            <w:tcW w:w="0" w:type="auto"/>
            <w:shd w:val="clear" w:color="auto" w:fill="FFFFFF"/>
            <w:vAlign w:val="center"/>
            <w:hideMark/>
          </w:tcPr>
          <w:p w14:paraId="1EE79FB2"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36E63952"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85" w:tooltip="PV 0649 00" w:history="1">
              <w:r w:rsidR="00C06966" w:rsidRPr="00C06966">
                <w:rPr>
                  <w:rFonts w:ascii="Verdana" w:eastAsia="Times New Roman" w:hAnsi="Verdana" w:cs="Times New Roman"/>
                  <w:color w:val="0000FF"/>
                  <w:sz w:val="18"/>
                  <w:szCs w:val="18"/>
                  <w:u w:val="single"/>
                  <w:lang w:eastAsia="it-IT"/>
                </w:rPr>
                <w:t>Nuovo Cod. Proc. Pen. art. 649</w:t>
              </w:r>
            </w:hyperlink>
          </w:p>
        </w:tc>
        <w:tc>
          <w:tcPr>
            <w:tcW w:w="0" w:type="auto"/>
            <w:shd w:val="clear" w:color="auto" w:fill="FFFFFF"/>
            <w:vAlign w:val="center"/>
            <w:hideMark/>
          </w:tcPr>
          <w:p w14:paraId="3931C778"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86"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468BE47B" w14:textId="77777777" w:rsidTr="00B22498">
        <w:trPr>
          <w:tblCellSpacing w:w="15" w:type="dxa"/>
        </w:trPr>
        <w:tc>
          <w:tcPr>
            <w:tcW w:w="0" w:type="auto"/>
            <w:shd w:val="clear" w:color="auto" w:fill="FFFFFF"/>
            <w:vAlign w:val="center"/>
            <w:hideMark/>
          </w:tcPr>
          <w:p w14:paraId="2B08C753"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0AD38051"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87" w:tooltip="LS 2000 03 10 0074"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74</w:t>
              </w:r>
            </w:hyperlink>
          </w:p>
        </w:tc>
        <w:tc>
          <w:tcPr>
            <w:tcW w:w="0" w:type="auto"/>
            <w:shd w:val="clear" w:color="auto" w:fill="FFFFFF"/>
            <w:vAlign w:val="center"/>
            <w:hideMark/>
          </w:tcPr>
          <w:p w14:paraId="6EEE49A3"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88"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r w:rsidR="00C06966" w:rsidRPr="00C06966">
              <w:rPr>
                <w:rFonts w:ascii="Verdana" w:eastAsia="Times New Roman" w:hAnsi="Verdana" w:cs="Times New Roman"/>
                <w:color w:val="000000"/>
                <w:sz w:val="18"/>
                <w:szCs w:val="18"/>
                <w:lang w:eastAsia="it-IT"/>
              </w:rPr>
              <w:t xml:space="preserve"> </w:t>
            </w:r>
            <w:hyperlink r:id="rId89" w:tooltip="Nuovo giudizio di legittimità pendente" w:history="1">
              <w:r w:rsidR="00C06966" w:rsidRPr="00C06966">
                <w:rPr>
                  <w:rFonts w:ascii="Verdana" w:eastAsia="Times New Roman" w:hAnsi="Verdana" w:cs="Times New Roman"/>
                  <w:color w:val="000000"/>
                  <w:sz w:val="18"/>
                  <w:szCs w:val="18"/>
                  <w:u w:val="single"/>
                  <w:lang w:eastAsia="it-IT"/>
                </w:rPr>
                <w:t>PENDENTE</w:t>
              </w:r>
            </w:hyperlink>
          </w:p>
        </w:tc>
      </w:tr>
    </w:tbl>
    <w:p w14:paraId="7FC91CAB" w14:textId="77777777" w:rsidR="00C06966" w:rsidRPr="00C06966" w:rsidRDefault="00C06966" w:rsidP="00C06966">
      <w:pPr>
        <w:rPr>
          <w:rFonts w:ascii="Verdana" w:eastAsia="Times New Roman" w:hAnsi="Verdana" w:cs="Times New Roman"/>
          <w:i/>
          <w:iCs/>
          <w:color w:val="000000"/>
          <w:sz w:val="18"/>
          <w:szCs w:val="18"/>
          <w:lang w:eastAsia="it-IT"/>
        </w:rPr>
      </w:pPr>
    </w:p>
    <w:p w14:paraId="615DD217" w14:textId="77777777" w:rsidR="00C06966" w:rsidRPr="00C06966" w:rsidRDefault="00C06966" w:rsidP="00C06966">
      <w:pPr>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Conformi: </w:t>
      </w:r>
      <w:hyperlink r:id="rId90" w:tooltip="[ rnc : an = 2015, numdec = 43809]" w:history="1">
        <w:r w:rsidRPr="00C06966">
          <w:rPr>
            <w:rFonts w:ascii="Verdana" w:eastAsia="Times New Roman" w:hAnsi="Verdana" w:cs="Times New Roman"/>
            <w:color w:val="0000FF"/>
            <w:sz w:val="18"/>
            <w:szCs w:val="18"/>
            <w:u w:val="single"/>
            <w:lang w:eastAsia="it-IT"/>
          </w:rPr>
          <w:t>N. 43809 del 2015</w:t>
        </w:r>
      </w:hyperlink>
      <w:r w:rsidRPr="00C06966">
        <w:rPr>
          <w:rFonts w:ascii="Verdana" w:eastAsia="Times New Roman" w:hAnsi="Verdana" w:cs="Times New Roman"/>
          <w:color w:val="000000"/>
          <w:sz w:val="18"/>
          <w:szCs w:val="18"/>
          <w:lang w:eastAsia="it-IT"/>
        </w:rPr>
        <w:t xml:space="preserve"> </w:t>
      </w:r>
      <w:hyperlink r:id="rId91" w:tooltip="[ rnc : an = 2015, nmas = 26511801, numdec = 43809]"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265118 - 01</w:t>
        </w:r>
      </w:hyperlink>
      <w:r w:rsidRPr="00C06966">
        <w:rPr>
          <w:rFonts w:ascii="Verdana" w:eastAsia="Times New Roman" w:hAnsi="Verdana" w:cs="Times New Roman"/>
          <w:color w:val="000000"/>
          <w:sz w:val="18"/>
          <w:szCs w:val="18"/>
          <w:lang w:eastAsia="it-IT"/>
        </w:rPr>
        <w:t xml:space="preserve">, </w:t>
      </w:r>
      <w:hyperlink r:id="rId92" w:tooltip="[ rnc : an = 2018, numdec = 23839]" w:history="1">
        <w:r w:rsidRPr="00C06966">
          <w:rPr>
            <w:rFonts w:ascii="Verdana" w:eastAsia="Times New Roman" w:hAnsi="Verdana" w:cs="Times New Roman"/>
            <w:color w:val="0000FF"/>
            <w:sz w:val="18"/>
            <w:szCs w:val="18"/>
            <w:u w:val="single"/>
            <w:lang w:eastAsia="it-IT"/>
          </w:rPr>
          <w:t>N. 23839 del 2018</w:t>
        </w:r>
      </w:hyperlink>
      <w:r w:rsidRPr="00C06966">
        <w:rPr>
          <w:rFonts w:ascii="Verdana" w:eastAsia="Times New Roman" w:hAnsi="Verdana" w:cs="Times New Roman"/>
          <w:color w:val="000000"/>
          <w:sz w:val="18"/>
          <w:szCs w:val="18"/>
          <w:lang w:eastAsia="it-IT"/>
        </w:rPr>
        <w:t xml:space="preserve"> </w:t>
      </w:r>
      <w:hyperlink r:id="rId93" w:tooltip="[ rnc : an = 2018, nmas = 27310701, numdec = 23839]"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273107 - 01</w:t>
        </w:r>
      </w:hyperlink>
      <w:r w:rsidRPr="00C06966">
        <w:rPr>
          <w:rFonts w:ascii="Verdana" w:eastAsia="Times New Roman" w:hAnsi="Verdana" w:cs="Times New Roman"/>
          <w:color w:val="000000"/>
          <w:sz w:val="18"/>
          <w:szCs w:val="18"/>
          <w:lang w:eastAsia="it-IT"/>
        </w:rPr>
        <w:t xml:space="preserve">, </w:t>
      </w:r>
      <w:hyperlink r:id="rId94" w:tooltip="[ rnc : an = 2016, numdec = 13901]" w:history="1">
        <w:r w:rsidRPr="00C06966">
          <w:rPr>
            <w:rFonts w:ascii="Verdana" w:eastAsia="Times New Roman" w:hAnsi="Verdana" w:cs="Times New Roman"/>
            <w:color w:val="0000FF"/>
            <w:sz w:val="18"/>
            <w:szCs w:val="18"/>
            <w:u w:val="single"/>
            <w:lang w:eastAsia="it-IT"/>
          </w:rPr>
          <w:t>N. 13901 del 2016</w:t>
        </w:r>
      </w:hyperlink>
      <w:r w:rsidRPr="00C06966">
        <w:rPr>
          <w:rFonts w:ascii="Verdana" w:eastAsia="Times New Roman" w:hAnsi="Verdana" w:cs="Times New Roman"/>
          <w:color w:val="000000"/>
          <w:sz w:val="18"/>
          <w:szCs w:val="18"/>
          <w:lang w:eastAsia="it-IT"/>
        </w:rPr>
        <w:t xml:space="preserve"> </w:t>
      </w:r>
      <w:hyperlink r:id="rId95" w:tooltip="[ rnc : an = 2016, nmas = 26666901, numdec = 139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266669 - 01</w:t>
        </w:r>
      </w:hyperlink>
      <w:r w:rsidRPr="00C06966">
        <w:rPr>
          <w:rFonts w:ascii="Verdana" w:eastAsia="Times New Roman" w:hAnsi="Verdana" w:cs="Times New Roman"/>
          <w:color w:val="000000"/>
          <w:sz w:val="18"/>
          <w:szCs w:val="18"/>
          <w:lang w:eastAsia="it-IT"/>
        </w:rPr>
        <w:t xml:space="preserve">, </w:t>
      </w:r>
      <w:hyperlink r:id="rId96" w:tooltip="[ rnc : an = 2017, numdec = 24309]" w:history="1">
        <w:r w:rsidRPr="00C06966">
          <w:rPr>
            <w:rFonts w:ascii="Verdana" w:eastAsia="Times New Roman" w:hAnsi="Verdana" w:cs="Times New Roman"/>
            <w:color w:val="0000FF"/>
            <w:sz w:val="18"/>
            <w:szCs w:val="18"/>
            <w:u w:val="single"/>
            <w:lang w:eastAsia="it-IT"/>
          </w:rPr>
          <w:t>N. 24309 del 2017</w:t>
        </w:r>
      </w:hyperlink>
      <w:r w:rsidRPr="00C06966">
        <w:rPr>
          <w:rFonts w:ascii="Verdana" w:eastAsia="Times New Roman" w:hAnsi="Verdana" w:cs="Times New Roman"/>
          <w:color w:val="000000"/>
          <w:sz w:val="18"/>
          <w:szCs w:val="18"/>
          <w:lang w:eastAsia="it-IT"/>
        </w:rPr>
        <w:t xml:space="preserve"> </w:t>
      </w:r>
      <w:hyperlink r:id="rId97" w:tooltip="[ rnc : an = 2017, nmas = 27051501, numdec = 24309]"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270515 - 01</w:t>
        </w:r>
      </w:hyperlink>
      <w:r w:rsidRPr="00C06966">
        <w:rPr>
          <w:rFonts w:ascii="Verdana" w:eastAsia="Times New Roman" w:hAnsi="Verdana" w:cs="Times New Roman"/>
          <w:noProof/>
          <w:color w:val="0000FF"/>
          <w:sz w:val="18"/>
          <w:szCs w:val="18"/>
          <w:lang w:eastAsia="it-IT"/>
        </w:rPr>
        <w:drawing>
          <wp:inline distT="0" distB="0" distL="0" distR="0" wp14:anchorId="6751B3DD" wp14:editId="446E1A9F">
            <wp:extent cx="180975" cy="152400"/>
            <wp:effectExtent l="0" t="0" r="9525" b="0"/>
            <wp:docPr id="10" name="Immagine 10" descr="histunlis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istunlis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p w14:paraId="028DCB3A"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i/>
          <w:iCs/>
          <w:color w:val="000000"/>
          <w:sz w:val="18"/>
          <w:szCs w:val="18"/>
          <w:lang w:eastAsia="it-IT"/>
        </w:rPr>
      </w:pPr>
    </w:p>
    <w:p w14:paraId="271E95E3" w14:textId="5708AAD0"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3,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98" w:tgtFrame="_blank" w:history="1">
        <w:r w:rsidRPr="00C06966">
          <w:rPr>
            <w:rFonts w:ascii="Verdana" w:eastAsia="Times New Roman" w:hAnsi="Verdana" w:cs="Times New Roman"/>
            <w:color w:val="0000FF"/>
            <w:sz w:val="18"/>
            <w:szCs w:val="18"/>
            <w:u w:val="single"/>
            <w:lang w:eastAsia="it-IT"/>
          </w:rPr>
          <w:t>23839</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07/11/2017 Ud.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28/05/</w:t>
      </w:r>
      <w:proofErr w:type="gramStart"/>
      <w:r w:rsidRPr="00C06966">
        <w:rPr>
          <w:rFonts w:ascii="Verdana" w:eastAsia="Times New Roman" w:hAnsi="Verdana" w:cs="Times New Roman"/>
          <w:color w:val="000000"/>
          <w:sz w:val="18"/>
          <w:szCs w:val="18"/>
          <w:lang w:eastAsia="it-IT"/>
        </w:rPr>
        <w:t>2018 )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273107 - 01 </w:t>
      </w:r>
    </w:p>
    <w:p w14:paraId="5B68DBC9"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Presidente: </w:t>
      </w:r>
      <w:r w:rsidRPr="00C06966">
        <w:rPr>
          <w:rFonts w:ascii="Verdana" w:eastAsia="Times New Roman" w:hAnsi="Verdana" w:cs="Times New Roman"/>
          <w:b/>
          <w:bCs/>
          <w:color w:val="000000"/>
          <w:sz w:val="18"/>
          <w:szCs w:val="18"/>
          <w:lang w:eastAsia="it-IT"/>
        </w:rPr>
        <w:t>Cavallo 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Andronio AM.</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Andronio AM.</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Passaro.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Salzano F.</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(Conf.)</w:t>
      </w:r>
      <w:r w:rsidRPr="00C06966">
        <w:rPr>
          <w:rFonts w:ascii="Verdana" w:eastAsia="Times New Roman" w:hAnsi="Verdana" w:cs="Times New Roman"/>
          <w:color w:val="000000"/>
          <w:sz w:val="18"/>
          <w:szCs w:val="18"/>
          <w:lang w:eastAsia="it-IT"/>
        </w:rPr>
        <w:t xml:space="preserve"> </w:t>
      </w:r>
    </w:p>
    <w:p w14:paraId="60C4A24E"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(Rigetta, App. Milano, 08/02/2017) </w:t>
      </w:r>
    </w:p>
    <w:p w14:paraId="729386F0"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655 COSA GIUDICATA   </w:t>
      </w:r>
      <w:proofErr w:type="gramStart"/>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003</w:t>
      </w:r>
      <w:proofErr w:type="gramEnd"/>
      <w:r w:rsidRPr="00C06966">
        <w:rPr>
          <w:rFonts w:ascii="Verdana" w:eastAsia="Times New Roman" w:hAnsi="Verdana" w:cs="Times New Roman"/>
          <w:color w:val="000000"/>
          <w:sz w:val="18"/>
          <w:szCs w:val="18"/>
          <w:lang w:eastAsia="it-IT"/>
        </w:rPr>
        <w:t xml:space="preserve"> DIVIETO DI UN SECONDO GIUDIZIO ("ne bis in idem") </w:t>
      </w:r>
    </w:p>
    <w:p w14:paraId="20ACA804" w14:textId="77777777" w:rsidR="00C06966" w:rsidRPr="00C06966" w:rsidRDefault="00C06966" w:rsidP="00C06966">
      <w:pPr>
        <w:spacing w:before="100" w:beforeAutospacing="1"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COSA GIUDICATA - DIVIETO DI UN SECONDO GIUDIZIO ("NE BIS IN IDEM") - Intervenuta irrogazione definitiva di una sanzione amministrativa - Natura "sostanzialmente penale" della sanzione - Irrogazione nei confronti di soggetto giuridico diverso da quello tratto a giudizio in sede penale - Improcedibilità dell'azione penale ex art. 649 cod. proc. </w:t>
      </w:r>
      <w:proofErr w:type="spellStart"/>
      <w:r w:rsidRPr="00C06966">
        <w:rPr>
          <w:rFonts w:ascii="Verdana" w:eastAsia="Times New Roman" w:hAnsi="Verdana" w:cs="Times New Roman"/>
          <w:color w:val="000000"/>
          <w:sz w:val="18"/>
          <w:szCs w:val="18"/>
          <w:lang w:eastAsia="it-IT"/>
        </w:rPr>
        <w:t>pen</w:t>
      </w:r>
      <w:proofErr w:type="spellEnd"/>
      <w:r w:rsidRPr="00C06966">
        <w:rPr>
          <w:rFonts w:ascii="Verdana" w:eastAsia="Times New Roman" w:hAnsi="Verdana" w:cs="Times New Roman"/>
          <w:color w:val="000000"/>
          <w:sz w:val="18"/>
          <w:szCs w:val="18"/>
          <w:lang w:eastAsia="it-IT"/>
        </w:rPr>
        <w:t xml:space="preserve">. - Deducibilità - Esclusione. </w:t>
      </w:r>
    </w:p>
    <w:p w14:paraId="1AB65AA0"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Non sussiste la preclusione all'esercizio dell'azione penale di cui all'art. 649 cod. proc. </w:t>
      </w:r>
      <w:proofErr w:type="spellStart"/>
      <w:r w:rsidRPr="00C06966">
        <w:rPr>
          <w:rFonts w:ascii="Verdana" w:eastAsia="Times New Roman" w:hAnsi="Verdana" w:cs="Times New Roman"/>
          <w:color w:val="000000"/>
          <w:sz w:val="18"/>
          <w:szCs w:val="18"/>
          <w:lang w:eastAsia="it-IT"/>
        </w:rPr>
        <w:t>pen</w:t>
      </w:r>
      <w:proofErr w:type="spellEnd"/>
      <w:r w:rsidRPr="00C06966">
        <w:rPr>
          <w:rFonts w:ascii="Verdana" w:eastAsia="Times New Roman" w:hAnsi="Verdana" w:cs="Times New Roman"/>
          <w:color w:val="000000"/>
          <w:sz w:val="18"/>
          <w:szCs w:val="18"/>
          <w:lang w:eastAsia="it-IT"/>
        </w:rPr>
        <w:t xml:space="preserve">., quale conseguenza della già avvenuta irrogazione, per lo stesso fatto, di una sanzione formalmente amministrativa ma avente carattere sostanzialmente "penale" ai sensi dell'art. 4 del Protocollo n. 7 alla Convenzione per la salvaguardia dei diritti dell'uomo e delle libertà fondamentali, allorquando non vi sia coincidenza fra la persona chiamata a rispondere in sede penale e quella sanzionata in via amministrativa. (In applicazione del principio, la Corte ha escluso la violazione del divieto di "bis in idem" con riferimento a persona imputata ai sensi dell'art. 10-ter </w:t>
      </w:r>
      <w:proofErr w:type="spellStart"/>
      <w:r w:rsidRPr="00C06966">
        <w:rPr>
          <w:rFonts w:ascii="Verdana" w:eastAsia="Times New Roman" w:hAnsi="Verdana" w:cs="Times New Roman"/>
          <w:color w:val="000000"/>
          <w:sz w:val="18"/>
          <w:szCs w:val="18"/>
          <w:lang w:eastAsia="it-IT"/>
        </w:rPr>
        <w:t>d.lgs</w:t>
      </w:r>
      <w:proofErr w:type="spellEnd"/>
      <w:r w:rsidRPr="00C06966">
        <w:rPr>
          <w:rFonts w:ascii="Verdana" w:eastAsia="Times New Roman" w:hAnsi="Verdana" w:cs="Times New Roman"/>
          <w:color w:val="000000"/>
          <w:sz w:val="18"/>
          <w:szCs w:val="18"/>
          <w:lang w:eastAsia="it-IT"/>
        </w:rPr>
        <w:t xml:space="preserve"> 10 marzo 2000, n. 74 per il mancato versamento dell'acconto </w:t>
      </w:r>
      <w:r w:rsidRPr="00C06966">
        <w:rPr>
          <w:rFonts w:ascii="Verdana" w:eastAsia="Times New Roman" w:hAnsi="Verdana" w:cs="Times New Roman"/>
          <w:color w:val="000000"/>
          <w:sz w:val="18"/>
          <w:szCs w:val="18"/>
          <w:lang w:eastAsia="it-IT"/>
        </w:rPr>
        <w:lastRenderedPageBreak/>
        <w:t xml:space="preserve">IVA, fatto per il quale era stata inflitta sanzione amministrativa alla società cooperativa dello stesso soggetto legalmente rappresentata).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4366"/>
        <w:gridCol w:w="2355"/>
      </w:tblGrid>
      <w:tr w:rsidR="00C06966" w:rsidRPr="00C06966" w14:paraId="27DB570C" w14:textId="77777777" w:rsidTr="00B22498">
        <w:trPr>
          <w:tblCellSpacing w:w="15" w:type="dxa"/>
        </w:trPr>
        <w:tc>
          <w:tcPr>
            <w:tcW w:w="0" w:type="auto"/>
            <w:shd w:val="clear" w:color="auto" w:fill="FFFFFF"/>
            <w:vAlign w:val="center"/>
            <w:hideMark/>
          </w:tcPr>
          <w:p w14:paraId="60BF764D"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2C2A616F"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99" w:tooltip="PV 0649 00" w:history="1">
              <w:r w:rsidR="00C06966" w:rsidRPr="00C06966">
                <w:rPr>
                  <w:rFonts w:ascii="Verdana" w:eastAsia="Times New Roman" w:hAnsi="Verdana" w:cs="Times New Roman"/>
                  <w:color w:val="0000FF"/>
                  <w:sz w:val="18"/>
                  <w:szCs w:val="18"/>
                  <w:u w:val="single"/>
                  <w:lang w:eastAsia="it-IT"/>
                </w:rPr>
                <w:t>Nuovo Cod. Proc. Pen. art. 649</w:t>
              </w:r>
            </w:hyperlink>
          </w:p>
        </w:tc>
        <w:tc>
          <w:tcPr>
            <w:tcW w:w="0" w:type="auto"/>
            <w:shd w:val="clear" w:color="auto" w:fill="FFFFFF"/>
            <w:vAlign w:val="center"/>
            <w:hideMark/>
          </w:tcPr>
          <w:p w14:paraId="70E8A3A8"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00"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29FD86F2" w14:textId="77777777" w:rsidTr="00B22498">
        <w:trPr>
          <w:tblCellSpacing w:w="15" w:type="dxa"/>
        </w:trPr>
        <w:tc>
          <w:tcPr>
            <w:tcW w:w="0" w:type="auto"/>
            <w:shd w:val="clear" w:color="auto" w:fill="FFFFFF"/>
            <w:vAlign w:val="center"/>
            <w:hideMark/>
          </w:tcPr>
          <w:p w14:paraId="24A73A4F"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3E749F19"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01" w:tooltip="LS 2000 03 10 0074 0010 03"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74 art. 10 ter</w:t>
              </w:r>
            </w:hyperlink>
          </w:p>
        </w:tc>
        <w:tc>
          <w:tcPr>
            <w:tcW w:w="0" w:type="auto"/>
            <w:shd w:val="clear" w:color="auto" w:fill="FFFFFF"/>
            <w:vAlign w:val="center"/>
            <w:hideMark/>
          </w:tcPr>
          <w:p w14:paraId="1B0856FA"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02"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r w:rsidR="00C06966" w:rsidRPr="00C06966">
              <w:rPr>
                <w:rFonts w:ascii="Verdana" w:eastAsia="Times New Roman" w:hAnsi="Verdana" w:cs="Times New Roman"/>
                <w:color w:val="000000"/>
                <w:sz w:val="18"/>
                <w:szCs w:val="18"/>
                <w:lang w:eastAsia="it-IT"/>
              </w:rPr>
              <w:t xml:space="preserve"> </w:t>
            </w:r>
            <w:hyperlink r:id="rId103" w:tooltip="Nuovo giudizio di legittimità pendente" w:history="1">
              <w:r w:rsidR="00C06966" w:rsidRPr="00C06966">
                <w:rPr>
                  <w:rFonts w:ascii="Verdana" w:eastAsia="Times New Roman" w:hAnsi="Verdana" w:cs="Times New Roman"/>
                  <w:color w:val="000000"/>
                  <w:sz w:val="18"/>
                  <w:szCs w:val="18"/>
                  <w:u w:val="single"/>
                  <w:lang w:eastAsia="it-IT"/>
                </w:rPr>
                <w:t>PENDENTE</w:t>
              </w:r>
            </w:hyperlink>
          </w:p>
        </w:tc>
      </w:tr>
    </w:tbl>
    <w:p w14:paraId="7E2EA862" w14:textId="77777777" w:rsidR="00C06966" w:rsidRPr="00C06966" w:rsidRDefault="00C06966" w:rsidP="00C06966">
      <w:pPr>
        <w:rPr>
          <w:rFonts w:ascii="Verdana" w:eastAsia="Times New Roman" w:hAnsi="Verdana" w:cs="Times New Roman"/>
          <w:i/>
          <w:iCs/>
          <w:color w:val="000000"/>
          <w:sz w:val="18"/>
          <w:szCs w:val="18"/>
          <w:lang w:eastAsia="it-IT"/>
        </w:rPr>
      </w:pPr>
    </w:p>
    <w:p w14:paraId="5EFEB9D3" w14:textId="77777777" w:rsidR="00C06966" w:rsidRPr="00C06966" w:rsidRDefault="00C06966" w:rsidP="00C06966">
      <w:pPr>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Conformi: </w:t>
      </w:r>
      <w:hyperlink r:id="rId104" w:tooltip="[ rnc : an = 2015, numdec = 43809]" w:history="1">
        <w:r w:rsidRPr="00C06966">
          <w:rPr>
            <w:rFonts w:ascii="Verdana" w:eastAsia="Times New Roman" w:hAnsi="Verdana" w:cs="Times New Roman"/>
            <w:color w:val="0000FF"/>
            <w:sz w:val="18"/>
            <w:szCs w:val="18"/>
            <w:u w:val="single"/>
            <w:lang w:eastAsia="it-IT"/>
          </w:rPr>
          <w:t>N. 43809 del 2015</w:t>
        </w:r>
      </w:hyperlink>
      <w:r w:rsidRPr="00C06966">
        <w:rPr>
          <w:rFonts w:ascii="Verdana" w:eastAsia="Times New Roman" w:hAnsi="Verdana" w:cs="Times New Roman"/>
          <w:color w:val="000000"/>
          <w:sz w:val="18"/>
          <w:szCs w:val="18"/>
          <w:lang w:eastAsia="it-IT"/>
        </w:rPr>
        <w:t xml:space="preserve"> </w:t>
      </w:r>
      <w:hyperlink r:id="rId105" w:tooltip="[ rnc : nmas = 265118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265118 - 01</w:t>
        </w:r>
      </w:hyperlink>
      <w:r w:rsidRPr="00C06966">
        <w:rPr>
          <w:rFonts w:ascii="Verdana" w:eastAsia="Times New Roman" w:hAnsi="Verdana" w:cs="Times New Roman"/>
          <w:color w:val="000000"/>
          <w:sz w:val="18"/>
          <w:szCs w:val="18"/>
          <w:lang w:eastAsia="it-IT"/>
        </w:rPr>
        <w:t xml:space="preserve">, </w:t>
      </w:r>
      <w:hyperlink r:id="rId106" w:tooltip="[ rnc : an = 2016, numdec = 13901]" w:history="1">
        <w:r w:rsidRPr="00C06966">
          <w:rPr>
            <w:rFonts w:ascii="Verdana" w:eastAsia="Times New Roman" w:hAnsi="Verdana" w:cs="Times New Roman"/>
            <w:color w:val="0000FF"/>
            <w:sz w:val="18"/>
            <w:szCs w:val="18"/>
            <w:u w:val="single"/>
            <w:lang w:eastAsia="it-IT"/>
          </w:rPr>
          <w:t>N. 13901 del 2016</w:t>
        </w:r>
      </w:hyperlink>
      <w:r w:rsidRPr="00C06966">
        <w:rPr>
          <w:rFonts w:ascii="Verdana" w:eastAsia="Times New Roman" w:hAnsi="Verdana" w:cs="Times New Roman"/>
          <w:color w:val="000000"/>
          <w:sz w:val="18"/>
          <w:szCs w:val="18"/>
          <w:lang w:eastAsia="it-IT"/>
        </w:rPr>
        <w:t xml:space="preserve"> </w:t>
      </w:r>
      <w:hyperlink r:id="rId107" w:tooltip="[ rnc : nmas = 266669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266669 - 01</w:t>
        </w:r>
      </w:hyperlink>
      <w:r w:rsidRPr="00C06966">
        <w:rPr>
          <w:rFonts w:ascii="Verdana" w:eastAsia="Times New Roman" w:hAnsi="Verdana" w:cs="Times New Roman"/>
          <w:color w:val="000000"/>
          <w:sz w:val="18"/>
          <w:szCs w:val="18"/>
          <w:lang w:eastAsia="it-IT"/>
        </w:rPr>
        <w:t xml:space="preserve">, </w:t>
      </w:r>
      <w:hyperlink r:id="rId108" w:tooltip="[ rnc : an = 2017, numdec = 24309]" w:history="1">
        <w:r w:rsidRPr="00C06966">
          <w:rPr>
            <w:rFonts w:ascii="Verdana" w:eastAsia="Times New Roman" w:hAnsi="Verdana" w:cs="Times New Roman"/>
            <w:color w:val="0000FF"/>
            <w:sz w:val="18"/>
            <w:szCs w:val="18"/>
            <w:u w:val="single"/>
            <w:lang w:eastAsia="it-IT"/>
          </w:rPr>
          <w:t>N. 24309 del 2017</w:t>
        </w:r>
      </w:hyperlink>
      <w:r w:rsidRPr="00C06966">
        <w:rPr>
          <w:rFonts w:ascii="Verdana" w:eastAsia="Times New Roman" w:hAnsi="Verdana" w:cs="Times New Roman"/>
          <w:color w:val="000000"/>
          <w:sz w:val="18"/>
          <w:szCs w:val="18"/>
          <w:lang w:eastAsia="it-IT"/>
        </w:rPr>
        <w:t xml:space="preserve"> </w:t>
      </w:r>
      <w:hyperlink r:id="rId109" w:tooltip="[ rnc : nmas = 270515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270515 - 01</w:t>
        </w:r>
      </w:hyperlink>
      <w:r w:rsidRPr="00C06966">
        <w:rPr>
          <w:rFonts w:ascii="Verdana" w:eastAsia="Times New Roman" w:hAnsi="Verdana" w:cs="Times New Roman"/>
          <w:noProof/>
          <w:color w:val="0000FF"/>
          <w:sz w:val="18"/>
          <w:szCs w:val="18"/>
          <w:lang w:eastAsia="it-IT"/>
        </w:rPr>
        <w:drawing>
          <wp:inline distT="0" distB="0" distL="0" distR="0" wp14:anchorId="6D2BC82A" wp14:editId="43AADE68">
            <wp:extent cx="180975" cy="152400"/>
            <wp:effectExtent l="0" t="0" r="9525" b="0"/>
            <wp:docPr id="11" name="Immagine 11" descr="histunlis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istunlis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p w14:paraId="5CA7E8ED"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i/>
          <w:iCs/>
          <w:color w:val="000000"/>
          <w:sz w:val="18"/>
          <w:szCs w:val="18"/>
          <w:lang w:eastAsia="it-IT"/>
        </w:rPr>
      </w:pPr>
    </w:p>
    <w:p w14:paraId="1FCD9307" w14:textId="5A882B33"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3,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110" w:tgtFrame="_blank" w:history="1">
        <w:r w:rsidRPr="00C06966">
          <w:rPr>
            <w:rFonts w:ascii="Verdana" w:eastAsia="Times New Roman" w:hAnsi="Verdana" w:cs="Times New Roman"/>
            <w:color w:val="0000FF"/>
            <w:sz w:val="18"/>
            <w:szCs w:val="18"/>
            <w:u w:val="single"/>
            <w:lang w:eastAsia="it-IT"/>
          </w:rPr>
          <w:t>35156</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01/03/2017 Ud.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18/07/</w:t>
      </w:r>
      <w:proofErr w:type="gramStart"/>
      <w:r w:rsidRPr="00C06966">
        <w:rPr>
          <w:rFonts w:ascii="Verdana" w:eastAsia="Times New Roman" w:hAnsi="Verdana" w:cs="Times New Roman"/>
          <w:color w:val="000000"/>
          <w:sz w:val="18"/>
          <w:szCs w:val="18"/>
          <w:lang w:eastAsia="it-IT"/>
        </w:rPr>
        <w:t>2017 )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270913 - 01 </w:t>
      </w:r>
    </w:p>
    <w:p w14:paraId="2C8E2C57"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Presidente: </w:t>
      </w:r>
      <w:r w:rsidRPr="00C06966">
        <w:rPr>
          <w:rFonts w:ascii="Verdana" w:eastAsia="Times New Roman" w:hAnsi="Verdana" w:cs="Times New Roman"/>
          <w:b/>
          <w:bCs/>
          <w:color w:val="000000"/>
          <w:sz w:val="18"/>
          <w:szCs w:val="18"/>
          <w:lang w:eastAsia="it-IT"/>
        </w:rPr>
        <w:t>Savani P.</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Liberati G.</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Liberati G.</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Palumbo.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Cuomo L.</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(Conf.)</w:t>
      </w:r>
      <w:r w:rsidRPr="00C06966">
        <w:rPr>
          <w:rFonts w:ascii="Verdana" w:eastAsia="Times New Roman" w:hAnsi="Verdana" w:cs="Times New Roman"/>
          <w:color w:val="000000"/>
          <w:sz w:val="18"/>
          <w:szCs w:val="18"/>
          <w:lang w:eastAsia="it-IT"/>
        </w:rPr>
        <w:t xml:space="preserve"> </w:t>
      </w:r>
    </w:p>
    <w:p w14:paraId="6547D34E"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(Rigetta, App. Milano, 13/07/2016) </w:t>
      </w:r>
    </w:p>
    <w:p w14:paraId="0F823F0A"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537 DIRITTO </w:t>
      </w:r>
      <w:proofErr w:type="gramStart"/>
      <w:r w:rsidRPr="00C06966">
        <w:rPr>
          <w:rFonts w:ascii="Verdana" w:eastAsia="Times New Roman" w:hAnsi="Verdana" w:cs="Times New Roman"/>
          <w:color w:val="000000"/>
          <w:sz w:val="18"/>
          <w:szCs w:val="18"/>
          <w:lang w:eastAsia="it-IT"/>
        </w:rPr>
        <w:t xml:space="preserve">INTERNAZIONALE  </w:t>
      </w:r>
      <w:r w:rsidRPr="00C06966">
        <w:rPr>
          <w:rFonts w:ascii="Verdana" w:eastAsia="Times New Roman" w:hAnsi="Verdana" w:cs="Times New Roman"/>
          <w:i/>
          <w:iCs/>
          <w:color w:val="000000"/>
          <w:sz w:val="18"/>
          <w:szCs w:val="18"/>
          <w:lang w:eastAsia="it-IT"/>
        </w:rPr>
        <w:t>-</w:t>
      </w:r>
      <w:proofErr w:type="gramEnd"/>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001 IN GENERE </w:t>
      </w:r>
    </w:p>
    <w:p w14:paraId="12B92519" w14:textId="77777777" w:rsidR="00C06966" w:rsidRPr="00C06966" w:rsidRDefault="00C06966" w:rsidP="00C06966">
      <w:pPr>
        <w:spacing w:before="100" w:beforeAutospacing="1"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DIRITTO INTERNAZIONALE - IN GENERE - Condanna relativa a reati tributari - Amministratore di società cooperativa - Profitto conseguito dall'ente - Beni dell'imputato - Confisca per equivalente - Violazione del "ne bis in idem" - Esclusione. </w:t>
      </w:r>
    </w:p>
    <w:p w14:paraId="63D0E7FA"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Non sussiste violazione del principio del ne bis in idem convenzionale, come interpretato dalla sentenza della Corte europea dei diritti dell'uomo nella causa A e B c. Norvegia del 15 novembre 2016, nel caso in cui con la sentenza di condanna per reati tributari commessi in qualità di amministratore di una società sia disposta, nei confronti dell'imputato, la confisca di somme di denaro per un valore equivalente al profitto diretto, derivante dagli stessi reati, conseguito dall'ente.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4677"/>
        <w:gridCol w:w="1323"/>
      </w:tblGrid>
      <w:tr w:rsidR="00C06966" w:rsidRPr="00C06966" w14:paraId="51DE4237" w14:textId="77777777" w:rsidTr="00B22498">
        <w:trPr>
          <w:tblCellSpacing w:w="15" w:type="dxa"/>
        </w:trPr>
        <w:tc>
          <w:tcPr>
            <w:tcW w:w="0" w:type="auto"/>
            <w:shd w:val="clear" w:color="auto" w:fill="FFFFFF"/>
            <w:vAlign w:val="center"/>
            <w:hideMark/>
          </w:tcPr>
          <w:p w14:paraId="60604EFD"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69C332B3"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11" w:tooltip="LS 2000 03 10 0074 0002 00" w:history="1">
              <w:proofErr w:type="spellStart"/>
              <w:r w:rsidR="00C06966" w:rsidRPr="00C06966">
                <w:rPr>
                  <w:rFonts w:ascii="Verdana" w:eastAsia="Times New Roman" w:hAnsi="Verdana" w:cs="Times New Roman"/>
                  <w:color w:val="0000FF"/>
                  <w:sz w:val="18"/>
                  <w:szCs w:val="18"/>
                  <w:u w:val="single"/>
                  <w:lang w:eastAsia="it-IT"/>
                </w:rPr>
                <w:t>Decr</w:t>
              </w:r>
              <w:proofErr w:type="spellEnd"/>
              <w:r w:rsidR="00C06966" w:rsidRPr="00C06966">
                <w:rPr>
                  <w:rFonts w:ascii="Verdana" w:eastAsia="Times New Roman" w:hAnsi="Verdana" w:cs="Times New Roman"/>
                  <w:color w:val="0000FF"/>
                  <w:sz w:val="18"/>
                  <w:szCs w:val="18"/>
                  <w:u w:val="single"/>
                  <w:lang w:eastAsia="it-IT"/>
                </w:rPr>
                <w:t xml:space="preserve">.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w:t>
              </w:r>
              <w:proofErr w:type="spellStart"/>
              <w:r w:rsidR="00C06966" w:rsidRPr="00C06966">
                <w:rPr>
                  <w:rFonts w:ascii="Verdana" w:eastAsia="Times New Roman" w:hAnsi="Verdana" w:cs="Times New Roman"/>
                  <w:color w:val="0000FF"/>
                  <w:sz w:val="18"/>
                  <w:szCs w:val="18"/>
                  <w:u w:val="single"/>
                  <w:lang w:eastAsia="it-IT"/>
                </w:rPr>
                <w:t>Luogoten</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74 art. 2</w:t>
              </w:r>
            </w:hyperlink>
          </w:p>
        </w:tc>
        <w:tc>
          <w:tcPr>
            <w:tcW w:w="0" w:type="auto"/>
            <w:shd w:val="clear" w:color="auto" w:fill="FFFFFF"/>
            <w:vAlign w:val="center"/>
            <w:hideMark/>
          </w:tcPr>
          <w:p w14:paraId="007CE15C"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12"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679FC8B3" w14:textId="77777777" w:rsidTr="00B22498">
        <w:trPr>
          <w:tblCellSpacing w:w="15" w:type="dxa"/>
        </w:trPr>
        <w:tc>
          <w:tcPr>
            <w:tcW w:w="0" w:type="auto"/>
            <w:shd w:val="clear" w:color="auto" w:fill="FFFFFF"/>
            <w:vAlign w:val="center"/>
            <w:hideMark/>
          </w:tcPr>
          <w:p w14:paraId="569F0FDF"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2F30C5CA"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13" w:tooltip="LS 2000 03 10 0074 0003 00" w:history="1">
              <w:proofErr w:type="spellStart"/>
              <w:r w:rsidR="00C06966" w:rsidRPr="00C06966">
                <w:rPr>
                  <w:rFonts w:ascii="Verdana" w:eastAsia="Times New Roman" w:hAnsi="Verdana" w:cs="Times New Roman"/>
                  <w:color w:val="0000FF"/>
                  <w:sz w:val="18"/>
                  <w:szCs w:val="18"/>
                  <w:u w:val="single"/>
                  <w:lang w:eastAsia="it-IT"/>
                </w:rPr>
                <w:t>Decr</w:t>
              </w:r>
              <w:proofErr w:type="spellEnd"/>
              <w:r w:rsidR="00C06966" w:rsidRPr="00C06966">
                <w:rPr>
                  <w:rFonts w:ascii="Verdana" w:eastAsia="Times New Roman" w:hAnsi="Verdana" w:cs="Times New Roman"/>
                  <w:color w:val="0000FF"/>
                  <w:sz w:val="18"/>
                  <w:szCs w:val="18"/>
                  <w:u w:val="single"/>
                  <w:lang w:eastAsia="it-IT"/>
                </w:rPr>
                <w:t xml:space="preserve">.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w:t>
              </w:r>
              <w:proofErr w:type="spellStart"/>
              <w:r w:rsidR="00C06966" w:rsidRPr="00C06966">
                <w:rPr>
                  <w:rFonts w:ascii="Verdana" w:eastAsia="Times New Roman" w:hAnsi="Verdana" w:cs="Times New Roman"/>
                  <w:color w:val="0000FF"/>
                  <w:sz w:val="18"/>
                  <w:szCs w:val="18"/>
                  <w:u w:val="single"/>
                  <w:lang w:eastAsia="it-IT"/>
                </w:rPr>
                <w:t>Luogoten</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74 art. 3</w:t>
              </w:r>
            </w:hyperlink>
          </w:p>
        </w:tc>
        <w:tc>
          <w:tcPr>
            <w:tcW w:w="0" w:type="auto"/>
            <w:shd w:val="clear" w:color="auto" w:fill="FFFFFF"/>
            <w:vAlign w:val="center"/>
            <w:hideMark/>
          </w:tcPr>
          <w:p w14:paraId="7D209FCF"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
        </w:tc>
      </w:tr>
      <w:tr w:rsidR="00C06966" w:rsidRPr="00C06966" w14:paraId="099DC936" w14:textId="77777777" w:rsidTr="00B22498">
        <w:trPr>
          <w:tblCellSpacing w:w="15" w:type="dxa"/>
        </w:trPr>
        <w:tc>
          <w:tcPr>
            <w:tcW w:w="0" w:type="auto"/>
            <w:shd w:val="clear" w:color="auto" w:fill="FFFFFF"/>
            <w:vAlign w:val="center"/>
            <w:hideMark/>
          </w:tcPr>
          <w:p w14:paraId="77E368A5"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6A32782D"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FF"/>
                <w:sz w:val="18"/>
                <w:szCs w:val="18"/>
                <w:lang w:eastAsia="it-IT"/>
              </w:rPr>
              <w:t>Cod. Pen. art. 240</w:t>
            </w:r>
          </w:p>
        </w:tc>
        <w:tc>
          <w:tcPr>
            <w:tcW w:w="0" w:type="auto"/>
            <w:shd w:val="clear" w:color="auto" w:fill="FFFFFF"/>
            <w:vAlign w:val="center"/>
            <w:hideMark/>
          </w:tcPr>
          <w:p w14:paraId="2D394877"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14"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4CBD7F21" w14:textId="77777777" w:rsidTr="00B22498">
        <w:trPr>
          <w:tblCellSpacing w:w="15" w:type="dxa"/>
        </w:trPr>
        <w:tc>
          <w:tcPr>
            <w:tcW w:w="0" w:type="auto"/>
            <w:shd w:val="clear" w:color="auto" w:fill="FFFFFF"/>
            <w:vAlign w:val="center"/>
            <w:hideMark/>
          </w:tcPr>
          <w:p w14:paraId="053CD724"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0A162E3D"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FF"/>
                <w:sz w:val="18"/>
                <w:szCs w:val="18"/>
                <w:lang w:eastAsia="it-IT"/>
              </w:rPr>
              <w:t>Cod. Pen. art. 322 ter</w:t>
            </w:r>
          </w:p>
        </w:tc>
        <w:tc>
          <w:tcPr>
            <w:tcW w:w="0" w:type="auto"/>
            <w:shd w:val="clear" w:color="auto" w:fill="FFFFFF"/>
            <w:vAlign w:val="center"/>
            <w:hideMark/>
          </w:tcPr>
          <w:p w14:paraId="0FF88971"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
        </w:tc>
      </w:tr>
    </w:tbl>
    <w:p w14:paraId="1CC2EEFB"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Vedi: </w:t>
      </w:r>
      <w:hyperlink r:id="rId115" w:tooltip="[ rnc : an = 2014, numdec = 18311]" w:history="1">
        <w:r w:rsidRPr="00C06966">
          <w:rPr>
            <w:rFonts w:ascii="Verdana" w:eastAsia="Times New Roman" w:hAnsi="Verdana" w:cs="Times New Roman"/>
            <w:color w:val="0000FF"/>
            <w:sz w:val="18"/>
            <w:szCs w:val="18"/>
            <w:u w:val="single"/>
            <w:lang w:eastAsia="it-IT"/>
          </w:rPr>
          <w:t>N. 18311 del 2014</w:t>
        </w:r>
      </w:hyperlink>
      <w:r w:rsidRPr="00C06966">
        <w:rPr>
          <w:rFonts w:ascii="Verdana" w:eastAsia="Times New Roman" w:hAnsi="Verdana" w:cs="Times New Roman"/>
          <w:color w:val="000000"/>
          <w:sz w:val="18"/>
          <w:szCs w:val="18"/>
          <w:lang w:eastAsia="it-IT"/>
        </w:rPr>
        <w:t xml:space="preserve"> </w:t>
      </w:r>
      <w:hyperlink r:id="rId116" w:tooltip="[ rnc : nmas = 259103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259103 - 01</w:t>
        </w:r>
      </w:hyperlink>
      <w:r w:rsidRPr="00C06966">
        <w:rPr>
          <w:rFonts w:ascii="Verdana" w:eastAsia="Times New Roman" w:hAnsi="Verdana" w:cs="Times New Roman"/>
          <w:color w:val="000000"/>
          <w:sz w:val="18"/>
          <w:szCs w:val="18"/>
          <w:lang w:eastAsia="it-IT"/>
        </w:rPr>
        <w:t xml:space="preserve">, </w:t>
      </w:r>
      <w:hyperlink r:id="rId117" w:tooltip="[ rnc : an = 2017, numdec = 24309]" w:history="1">
        <w:r w:rsidRPr="00C06966">
          <w:rPr>
            <w:rFonts w:ascii="Verdana" w:eastAsia="Times New Roman" w:hAnsi="Verdana" w:cs="Times New Roman"/>
            <w:color w:val="0000FF"/>
            <w:sz w:val="18"/>
            <w:szCs w:val="18"/>
            <w:u w:val="single"/>
            <w:lang w:eastAsia="it-IT"/>
          </w:rPr>
          <w:t>N. 24309 del 2017</w:t>
        </w:r>
      </w:hyperlink>
      <w:r w:rsidRPr="00C06966">
        <w:rPr>
          <w:rFonts w:ascii="Verdana" w:eastAsia="Times New Roman" w:hAnsi="Verdana" w:cs="Times New Roman"/>
          <w:color w:val="000000"/>
          <w:sz w:val="18"/>
          <w:szCs w:val="18"/>
          <w:lang w:eastAsia="it-IT"/>
        </w:rPr>
        <w:t xml:space="preserve"> </w:t>
      </w:r>
      <w:hyperlink r:id="rId118" w:tooltip="[ rnc : nmas = 270515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270515 - 01</w:t>
        </w:r>
      </w:hyperlink>
      <w:r w:rsidRPr="00C06966">
        <w:rPr>
          <w:rFonts w:ascii="Verdana" w:eastAsia="Times New Roman" w:hAnsi="Verdana" w:cs="Times New Roman"/>
          <w:noProof/>
          <w:color w:val="0000FF"/>
          <w:sz w:val="18"/>
          <w:szCs w:val="18"/>
          <w:lang w:eastAsia="it-IT"/>
        </w:rPr>
        <w:drawing>
          <wp:inline distT="0" distB="0" distL="0" distR="0" wp14:anchorId="05ED691D" wp14:editId="7FE62638">
            <wp:extent cx="180975" cy="152400"/>
            <wp:effectExtent l="0" t="0" r="9525" b="0"/>
            <wp:docPr id="9" name="Immagine 9" descr="histunlis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istunlis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C06966">
        <w:rPr>
          <w:rFonts w:ascii="Verdana" w:eastAsia="Times New Roman" w:hAnsi="Verdana" w:cs="Times New Roman"/>
          <w:color w:val="000000"/>
          <w:sz w:val="18"/>
          <w:szCs w:val="18"/>
          <w:lang w:eastAsia="it-IT"/>
        </w:rPr>
        <w:t xml:space="preserve"> </w:t>
      </w:r>
    </w:p>
    <w:p w14:paraId="7D56CC6D" w14:textId="77777777" w:rsidR="00C06966" w:rsidRPr="00C06966" w:rsidRDefault="00C06966" w:rsidP="00C06966">
      <w:pPr>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Vedi Sezioni Unite: </w:t>
      </w:r>
      <w:hyperlink r:id="rId119" w:tooltip="[ rnc : an = 2013, numdec = 18374]" w:history="1">
        <w:r w:rsidRPr="00C06966">
          <w:rPr>
            <w:rFonts w:ascii="Verdana" w:eastAsia="Times New Roman" w:hAnsi="Verdana" w:cs="Times New Roman"/>
            <w:color w:val="0000FF"/>
            <w:sz w:val="18"/>
            <w:szCs w:val="18"/>
            <w:u w:val="single"/>
            <w:lang w:eastAsia="it-IT"/>
          </w:rPr>
          <w:t>N. 18374 del 2013</w:t>
        </w:r>
      </w:hyperlink>
      <w:r w:rsidRPr="00C06966">
        <w:rPr>
          <w:rFonts w:ascii="Verdana" w:eastAsia="Times New Roman" w:hAnsi="Verdana" w:cs="Times New Roman"/>
          <w:color w:val="000000"/>
          <w:sz w:val="18"/>
          <w:szCs w:val="18"/>
          <w:lang w:eastAsia="it-IT"/>
        </w:rPr>
        <w:t xml:space="preserve"> </w:t>
      </w:r>
      <w:hyperlink r:id="rId120" w:tooltip="[ rnc : nmas = 255037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255037 - 01</w:t>
        </w:r>
      </w:hyperlink>
      <w:r w:rsidRPr="00C06966">
        <w:rPr>
          <w:rFonts w:ascii="Verdana" w:eastAsia="Times New Roman" w:hAnsi="Verdana" w:cs="Times New Roman"/>
          <w:color w:val="000000"/>
          <w:sz w:val="18"/>
          <w:szCs w:val="18"/>
          <w:lang w:eastAsia="it-IT"/>
        </w:rPr>
        <w:t xml:space="preserve">, </w:t>
      </w:r>
      <w:hyperlink r:id="rId121" w:tooltip="[ rnc : an = 2014, numdec = 10561]" w:history="1">
        <w:r w:rsidRPr="00C06966">
          <w:rPr>
            <w:rFonts w:ascii="Verdana" w:eastAsia="Times New Roman" w:hAnsi="Verdana" w:cs="Times New Roman"/>
            <w:color w:val="0000FF"/>
            <w:sz w:val="18"/>
            <w:szCs w:val="18"/>
            <w:u w:val="single"/>
            <w:lang w:eastAsia="it-IT"/>
          </w:rPr>
          <w:t>N. 10561 del 2014</w:t>
        </w:r>
      </w:hyperlink>
      <w:r w:rsidRPr="00C06966">
        <w:rPr>
          <w:rFonts w:ascii="Verdana" w:eastAsia="Times New Roman" w:hAnsi="Verdana" w:cs="Times New Roman"/>
          <w:color w:val="000000"/>
          <w:sz w:val="18"/>
          <w:szCs w:val="18"/>
          <w:lang w:eastAsia="it-IT"/>
        </w:rPr>
        <w:t xml:space="preserve"> </w:t>
      </w:r>
      <w:hyperlink r:id="rId122" w:tooltip="[ rnc : nmas = 258646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258646 - 01</w:t>
        </w:r>
      </w:hyperlink>
      <w:r w:rsidRPr="00C06966">
        <w:rPr>
          <w:rFonts w:ascii="Verdana" w:eastAsia="Times New Roman" w:hAnsi="Verdana" w:cs="Times New Roman"/>
          <w:color w:val="000000"/>
          <w:sz w:val="18"/>
          <w:szCs w:val="18"/>
          <w:lang w:eastAsia="it-IT"/>
        </w:rPr>
        <w:t xml:space="preserve">, </w:t>
      </w:r>
      <w:hyperlink r:id="rId123" w:tooltip="[ rnc : an = 2015, numdec = 31617]" w:history="1">
        <w:r w:rsidRPr="00C06966">
          <w:rPr>
            <w:rFonts w:ascii="Verdana" w:eastAsia="Times New Roman" w:hAnsi="Verdana" w:cs="Times New Roman"/>
            <w:color w:val="0000FF"/>
            <w:sz w:val="18"/>
            <w:szCs w:val="18"/>
            <w:u w:val="single"/>
            <w:lang w:eastAsia="it-IT"/>
          </w:rPr>
          <w:t>N. 31617 del 2015</w:t>
        </w:r>
      </w:hyperlink>
      <w:r w:rsidRPr="00C06966">
        <w:rPr>
          <w:rFonts w:ascii="Verdana" w:eastAsia="Times New Roman" w:hAnsi="Verdana" w:cs="Times New Roman"/>
          <w:color w:val="000000"/>
          <w:sz w:val="18"/>
          <w:szCs w:val="18"/>
          <w:lang w:eastAsia="it-IT"/>
        </w:rPr>
        <w:t xml:space="preserve"> </w:t>
      </w:r>
      <w:hyperlink r:id="rId124" w:tooltip="[ rnc : nmas = 264436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264436 - 01</w:t>
        </w:r>
      </w:hyperlink>
      <w:r w:rsidRPr="00C06966">
        <w:rPr>
          <w:rFonts w:ascii="Verdana" w:eastAsia="Times New Roman" w:hAnsi="Verdana" w:cs="Times New Roman"/>
          <w:noProof/>
          <w:color w:val="0000FF"/>
          <w:sz w:val="18"/>
          <w:szCs w:val="18"/>
          <w:lang w:eastAsia="it-IT"/>
        </w:rPr>
        <w:drawing>
          <wp:inline distT="0" distB="0" distL="0" distR="0" wp14:anchorId="3B552463" wp14:editId="4C61AF20">
            <wp:extent cx="180975" cy="152400"/>
            <wp:effectExtent l="0" t="0" r="9525" b="0"/>
            <wp:docPr id="8" name="Immagine 8" descr="histunlis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istunlis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p w14:paraId="329CFB2B" w14:textId="1F572305" w:rsidR="00C06966" w:rsidRPr="00C06966" w:rsidRDefault="00C06966">
      <w:pPr>
        <w:rPr>
          <w:rFonts w:ascii="Verdana" w:hAnsi="Verdana"/>
          <w:sz w:val="18"/>
          <w:szCs w:val="18"/>
        </w:rPr>
      </w:pPr>
    </w:p>
    <w:p w14:paraId="7CE67E8D"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3,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125" w:tgtFrame="_blank" w:history="1">
        <w:r w:rsidRPr="00C06966">
          <w:rPr>
            <w:rFonts w:ascii="Verdana" w:eastAsia="Times New Roman" w:hAnsi="Verdana" w:cs="Times New Roman"/>
            <w:color w:val="0000FF"/>
            <w:sz w:val="18"/>
            <w:szCs w:val="18"/>
            <w:u w:val="single"/>
            <w:lang w:eastAsia="it-IT"/>
          </w:rPr>
          <w:t>24309</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19/01/2017 Ud.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17/05/</w:t>
      </w:r>
      <w:proofErr w:type="gramStart"/>
      <w:r w:rsidRPr="00C06966">
        <w:rPr>
          <w:rFonts w:ascii="Verdana" w:eastAsia="Times New Roman" w:hAnsi="Verdana" w:cs="Times New Roman"/>
          <w:color w:val="000000"/>
          <w:sz w:val="18"/>
          <w:szCs w:val="18"/>
          <w:lang w:eastAsia="it-IT"/>
        </w:rPr>
        <w:t>2017 )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270515 - 01 </w:t>
      </w:r>
    </w:p>
    <w:p w14:paraId="3191DD3C"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Presidente: </w:t>
      </w:r>
      <w:r w:rsidRPr="00C06966">
        <w:rPr>
          <w:rFonts w:ascii="Verdana" w:eastAsia="Times New Roman" w:hAnsi="Verdana" w:cs="Times New Roman"/>
          <w:b/>
          <w:bCs/>
          <w:color w:val="000000"/>
          <w:sz w:val="18"/>
          <w:szCs w:val="18"/>
          <w:lang w:eastAsia="it-IT"/>
        </w:rPr>
        <w:t>Amoroso G.</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Renoldi C.</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Renoldi C.</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Bernardoni.</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Marinelli F.</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(Conf.)</w:t>
      </w:r>
      <w:r w:rsidRPr="00C06966">
        <w:rPr>
          <w:rFonts w:ascii="Verdana" w:eastAsia="Times New Roman" w:hAnsi="Verdana" w:cs="Times New Roman"/>
          <w:color w:val="000000"/>
          <w:sz w:val="18"/>
          <w:szCs w:val="18"/>
          <w:lang w:eastAsia="it-IT"/>
        </w:rPr>
        <w:t xml:space="preserve"> </w:t>
      </w:r>
    </w:p>
    <w:p w14:paraId="43E123EF"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(Rigetta, App. Bologna, 03/06/2016) </w:t>
      </w:r>
    </w:p>
    <w:p w14:paraId="2F2C5933"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655 COSA GIUDICATA   </w:t>
      </w:r>
      <w:proofErr w:type="gramStart"/>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003</w:t>
      </w:r>
      <w:proofErr w:type="gramEnd"/>
      <w:r w:rsidRPr="00C06966">
        <w:rPr>
          <w:rFonts w:ascii="Verdana" w:eastAsia="Times New Roman" w:hAnsi="Verdana" w:cs="Times New Roman"/>
          <w:color w:val="000000"/>
          <w:sz w:val="18"/>
          <w:szCs w:val="18"/>
          <w:lang w:eastAsia="it-IT"/>
        </w:rPr>
        <w:t xml:space="preserve"> DIVIETO DI UN SECONDO GIUDIZIO ("ne bis in idem") </w:t>
      </w:r>
    </w:p>
    <w:p w14:paraId="5366B70B" w14:textId="77777777" w:rsidR="00C06966" w:rsidRPr="00C06966" w:rsidRDefault="00C06966" w:rsidP="00C06966">
      <w:pPr>
        <w:spacing w:before="100" w:beforeAutospacing="1"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COSA GIUDICATA - DIVIETO DI UN SECONDO GIUDIZIO ("NE BIS IN IDEM") - Intervenuta irrogazione definitiva di una sanzione amministrativa - Natura "sostanzialmente penale" della sanzione - Irrogazione nei confronti di soggetto giuridico diverso da quello tratto a giudizio in sede penale - Improcedibilità dell'azione penale ex art. 649 cod. proc. </w:t>
      </w:r>
      <w:proofErr w:type="spellStart"/>
      <w:r w:rsidRPr="00C06966">
        <w:rPr>
          <w:rFonts w:ascii="Verdana" w:eastAsia="Times New Roman" w:hAnsi="Verdana" w:cs="Times New Roman"/>
          <w:color w:val="000000"/>
          <w:sz w:val="18"/>
          <w:szCs w:val="18"/>
          <w:lang w:eastAsia="it-IT"/>
        </w:rPr>
        <w:t>pen</w:t>
      </w:r>
      <w:proofErr w:type="spellEnd"/>
      <w:r w:rsidRPr="00C06966">
        <w:rPr>
          <w:rFonts w:ascii="Verdana" w:eastAsia="Times New Roman" w:hAnsi="Verdana" w:cs="Times New Roman"/>
          <w:color w:val="000000"/>
          <w:sz w:val="18"/>
          <w:szCs w:val="18"/>
          <w:lang w:eastAsia="it-IT"/>
        </w:rPr>
        <w:t xml:space="preserve">. - Deducibilità - Esclusione. </w:t>
      </w:r>
    </w:p>
    <w:p w14:paraId="2688FFB5"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lastRenderedPageBreak/>
        <w:t>È preclusa la deducibilità della violazione del divieto di "bis in idem" in conseguenza della irrogazione di una sanzione formalmente amministrativa, ma della quale venga riconosciuta la natura "sostanzialmente penale" - secondo l'interpretazione dell'art. 4 Protocollo n. 7 CEDU data dalle decisioni emesse dalla Corte europea dei diritti dell'uomo nelle cause " Grande Stevens e altri contro Italia" del 4 marzo 2014, e "</w:t>
      </w:r>
      <w:proofErr w:type="spellStart"/>
      <w:r w:rsidRPr="00C06966">
        <w:rPr>
          <w:rFonts w:ascii="Verdana" w:eastAsia="Times New Roman" w:hAnsi="Verdana" w:cs="Times New Roman"/>
          <w:color w:val="000000"/>
          <w:sz w:val="18"/>
          <w:szCs w:val="18"/>
          <w:lang w:eastAsia="it-IT"/>
        </w:rPr>
        <w:t>Nykanen</w:t>
      </w:r>
      <w:proofErr w:type="spellEnd"/>
      <w:r w:rsidRPr="00C06966">
        <w:rPr>
          <w:rFonts w:ascii="Verdana" w:eastAsia="Times New Roman" w:hAnsi="Verdana" w:cs="Times New Roman"/>
          <w:color w:val="000000"/>
          <w:sz w:val="18"/>
          <w:szCs w:val="18"/>
          <w:lang w:eastAsia="it-IT"/>
        </w:rPr>
        <w:t xml:space="preserve"> contro Finlandia" del 20 maggio 2014 - quando la prima sanzione sia stata inflitta ad un soggetto giuridico diverso da quello al quale sia stata ascritta, nel successivo procedimento penale, la violazione costituente reato, non potendosi ritenere, in tal caso, che il fatto sia corrispondente sotto il profilo storico-naturalistico a quello oggetto di sanzione penale. (Fattispecie relativa all'irrogazione di una sanzione amministrativo-tributaria nei confronti di due società, delle quali l'imputato del reato ex art. 10 ter </w:t>
      </w:r>
      <w:proofErr w:type="spellStart"/>
      <w:r w:rsidRPr="00C06966">
        <w:rPr>
          <w:rFonts w:ascii="Verdana" w:eastAsia="Times New Roman" w:hAnsi="Verdana" w:cs="Times New Roman"/>
          <w:color w:val="000000"/>
          <w:sz w:val="18"/>
          <w:szCs w:val="18"/>
          <w:lang w:eastAsia="it-IT"/>
        </w:rPr>
        <w:t>D.Lgs.</w:t>
      </w:r>
      <w:proofErr w:type="spellEnd"/>
      <w:r w:rsidRPr="00C06966">
        <w:rPr>
          <w:rFonts w:ascii="Verdana" w:eastAsia="Times New Roman" w:hAnsi="Verdana" w:cs="Times New Roman"/>
          <w:color w:val="000000"/>
          <w:sz w:val="18"/>
          <w:szCs w:val="18"/>
          <w:lang w:eastAsia="it-IT"/>
        </w:rPr>
        <w:t xml:space="preserve"> n. 74 del 2000 era legale rappresentante).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4366"/>
        <w:gridCol w:w="2355"/>
      </w:tblGrid>
      <w:tr w:rsidR="00C06966" w:rsidRPr="00C06966" w14:paraId="37B1A023" w14:textId="77777777" w:rsidTr="00B22498">
        <w:trPr>
          <w:tblCellSpacing w:w="15" w:type="dxa"/>
        </w:trPr>
        <w:tc>
          <w:tcPr>
            <w:tcW w:w="0" w:type="auto"/>
            <w:shd w:val="clear" w:color="auto" w:fill="FFFFFF"/>
            <w:vAlign w:val="center"/>
            <w:hideMark/>
          </w:tcPr>
          <w:p w14:paraId="70C68D01"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0C1C5FCB"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26" w:tooltip="PV 0649 00" w:history="1">
              <w:r w:rsidR="00C06966" w:rsidRPr="00C06966">
                <w:rPr>
                  <w:rFonts w:ascii="Verdana" w:eastAsia="Times New Roman" w:hAnsi="Verdana" w:cs="Times New Roman"/>
                  <w:color w:val="0000FF"/>
                  <w:sz w:val="18"/>
                  <w:szCs w:val="18"/>
                  <w:u w:val="single"/>
                  <w:lang w:eastAsia="it-IT"/>
                </w:rPr>
                <w:t>Nuovo Cod. Proc. Pen. art. 649</w:t>
              </w:r>
            </w:hyperlink>
          </w:p>
        </w:tc>
        <w:tc>
          <w:tcPr>
            <w:tcW w:w="0" w:type="auto"/>
            <w:shd w:val="clear" w:color="auto" w:fill="FFFFFF"/>
            <w:vAlign w:val="center"/>
            <w:hideMark/>
          </w:tcPr>
          <w:p w14:paraId="3793AF1C"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27"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1C9DF3AF" w14:textId="77777777" w:rsidTr="00B22498">
        <w:trPr>
          <w:tblCellSpacing w:w="15" w:type="dxa"/>
        </w:trPr>
        <w:tc>
          <w:tcPr>
            <w:tcW w:w="0" w:type="auto"/>
            <w:shd w:val="clear" w:color="auto" w:fill="FFFFFF"/>
            <w:vAlign w:val="center"/>
            <w:hideMark/>
          </w:tcPr>
          <w:p w14:paraId="345925D3"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5B0CD197"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28" w:tooltip="LS 2000 03 10 0074 0010 03"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74 art. 10 ter</w:t>
              </w:r>
            </w:hyperlink>
          </w:p>
        </w:tc>
        <w:tc>
          <w:tcPr>
            <w:tcW w:w="0" w:type="auto"/>
            <w:shd w:val="clear" w:color="auto" w:fill="FFFFFF"/>
            <w:vAlign w:val="center"/>
            <w:hideMark/>
          </w:tcPr>
          <w:p w14:paraId="15D161B4"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29"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r w:rsidR="00C06966" w:rsidRPr="00C06966">
              <w:rPr>
                <w:rFonts w:ascii="Verdana" w:eastAsia="Times New Roman" w:hAnsi="Verdana" w:cs="Times New Roman"/>
                <w:color w:val="000000"/>
                <w:sz w:val="18"/>
                <w:szCs w:val="18"/>
                <w:lang w:eastAsia="it-IT"/>
              </w:rPr>
              <w:t xml:space="preserve"> </w:t>
            </w:r>
            <w:hyperlink r:id="rId130" w:tooltip="Nuovo giudizio di legittimità pendente" w:history="1">
              <w:r w:rsidR="00C06966" w:rsidRPr="00C06966">
                <w:rPr>
                  <w:rFonts w:ascii="Verdana" w:eastAsia="Times New Roman" w:hAnsi="Verdana" w:cs="Times New Roman"/>
                  <w:color w:val="000000"/>
                  <w:sz w:val="18"/>
                  <w:szCs w:val="18"/>
                  <w:u w:val="single"/>
                  <w:lang w:eastAsia="it-IT"/>
                </w:rPr>
                <w:t>PENDENTE</w:t>
              </w:r>
            </w:hyperlink>
          </w:p>
        </w:tc>
      </w:tr>
    </w:tbl>
    <w:p w14:paraId="729A4A60"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Vedi: </w:t>
      </w:r>
      <w:hyperlink r:id="rId131" w:tooltip="[ rnc : an = 2015, numdec = 19334]" w:history="1">
        <w:r w:rsidRPr="00C06966">
          <w:rPr>
            <w:rFonts w:ascii="Verdana" w:eastAsia="Times New Roman" w:hAnsi="Verdana" w:cs="Times New Roman"/>
            <w:color w:val="0000FF"/>
            <w:sz w:val="18"/>
            <w:szCs w:val="18"/>
            <w:u w:val="single"/>
            <w:lang w:eastAsia="it-IT"/>
          </w:rPr>
          <w:t>N. 19334 del 2015</w:t>
        </w:r>
      </w:hyperlink>
      <w:r w:rsidRPr="00C06966">
        <w:rPr>
          <w:rFonts w:ascii="Verdana" w:eastAsia="Times New Roman" w:hAnsi="Verdana" w:cs="Times New Roman"/>
          <w:color w:val="000000"/>
          <w:sz w:val="18"/>
          <w:szCs w:val="18"/>
          <w:lang w:eastAsia="it-IT"/>
        </w:rPr>
        <w:t xml:space="preserve"> </w:t>
      </w:r>
      <w:hyperlink r:id="rId132" w:tooltip="[ rnc : nmas = 264809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264809 - 01</w:t>
        </w:r>
      </w:hyperlink>
      <w:r w:rsidRPr="00C06966">
        <w:rPr>
          <w:rFonts w:ascii="Verdana" w:eastAsia="Times New Roman" w:hAnsi="Verdana" w:cs="Times New Roman"/>
          <w:color w:val="000000"/>
          <w:sz w:val="18"/>
          <w:szCs w:val="18"/>
          <w:lang w:eastAsia="it-IT"/>
        </w:rPr>
        <w:t xml:space="preserve">, </w:t>
      </w:r>
      <w:hyperlink r:id="rId133" w:tooltip="[ rnc : an = 2015, numdec = 26235]" w:history="1">
        <w:r w:rsidRPr="00C06966">
          <w:rPr>
            <w:rFonts w:ascii="Verdana" w:eastAsia="Times New Roman" w:hAnsi="Verdana" w:cs="Times New Roman"/>
            <w:color w:val="0000FF"/>
            <w:sz w:val="18"/>
            <w:szCs w:val="18"/>
            <w:u w:val="single"/>
            <w:lang w:eastAsia="it-IT"/>
          </w:rPr>
          <w:t>N. 26235 del 2015</w:t>
        </w:r>
      </w:hyperlink>
      <w:r w:rsidRPr="00C06966">
        <w:rPr>
          <w:rFonts w:ascii="Verdana" w:eastAsia="Times New Roman" w:hAnsi="Verdana" w:cs="Times New Roman"/>
          <w:color w:val="000000"/>
          <w:sz w:val="18"/>
          <w:szCs w:val="18"/>
          <w:lang w:eastAsia="it-IT"/>
        </w:rPr>
        <w:t xml:space="preserve"> </w:t>
      </w:r>
      <w:hyperlink r:id="rId134" w:tooltip="[ rnc : nmas = 264387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264387 - 01</w:t>
        </w:r>
      </w:hyperlink>
      <w:r w:rsidRPr="00C06966">
        <w:rPr>
          <w:rFonts w:ascii="Verdana" w:eastAsia="Times New Roman" w:hAnsi="Verdana" w:cs="Times New Roman"/>
          <w:color w:val="000000"/>
          <w:sz w:val="18"/>
          <w:szCs w:val="18"/>
          <w:lang w:eastAsia="it-IT"/>
        </w:rPr>
        <w:t xml:space="preserve">, </w:t>
      </w:r>
      <w:hyperlink r:id="rId135" w:tooltip="[ rnc : an = 2015, numdec = 36350]" w:history="1">
        <w:r w:rsidRPr="00C06966">
          <w:rPr>
            <w:rFonts w:ascii="Verdana" w:eastAsia="Times New Roman" w:hAnsi="Verdana" w:cs="Times New Roman"/>
            <w:color w:val="0000FF"/>
            <w:sz w:val="18"/>
            <w:szCs w:val="18"/>
            <w:u w:val="single"/>
            <w:lang w:eastAsia="it-IT"/>
          </w:rPr>
          <w:t>N. 36350 del 2015</w:t>
        </w:r>
      </w:hyperlink>
      <w:r w:rsidRPr="00C06966">
        <w:rPr>
          <w:rFonts w:ascii="Verdana" w:eastAsia="Times New Roman" w:hAnsi="Verdana" w:cs="Times New Roman"/>
          <w:color w:val="000000"/>
          <w:sz w:val="18"/>
          <w:szCs w:val="18"/>
          <w:lang w:eastAsia="it-IT"/>
        </w:rPr>
        <w:t xml:space="preserve"> </w:t>
      </w:r>
      <w:hyperlink r:id="rId136" w:tooltip="[ rnc : nmas = 265636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265636 - 01</w:t>
        </w:r>
      </w:hyperlink>
      <w:r w:rsidRPr="00C06966">
        <w:rPr>
          <w:rFonts w:ascii="Verdana" w:eastAsia="Times New Roman" w:hAnsi="Verdana" w:cs="Times New Roman"/>
          <w:color w:val="000000"/>
          <w:sz w:val="18"/>
          <w:szCs w:val="18"/>
          <w:lang w:eastAsia="it-IT"/>
        </w:rPr>
        <w:t xml:space="preserve">, </w:t>
      </w:r>
      <w:hyperlink r:id="rId137" w:tooltip="[ rnc : an = 2016, numdec = 25815]" w:history="1">
        <w:r w:rsidRPr="00C06966">
          <w:rPr>
            <w:rFonts w:ascii="Verdana" w:eastAsia="Times New Roman" w:hAnsi="Verdana" w:cs="Times New Roman"/>
            <w:color w:val="0000FF"/>
            <w:sz w:val="18"/>
            <w:szCs w:val="18"/>
            <w:u w:val="single"/>
            <w:lang w:eastAsia="it-IT"/>
          </w:rPr>
          <w:t>N. 25815 del 2016</w:t>
        </w:r>
      </w:hyperlink>
      <w:r w:rsidRPr="00C06966">
        <w:rPr>
          <w:rFonts w:ascii="Verdana" w:eastAsia="Times New Roman" w:hAnsi="Verdana" w:cs="Times New Roman"/>
          <w:color w:val="000000"/>
          <w:sz w:val="18"/>
          <w:szCs w:val="18"/>
          <w:lang w:eastAsia="it-IT"/>
        </w:rPr>
        <w:t xml:space="preserve"> </w:t>
      </w:r>
      <w:hyperlink r:id="rId138" w:tooltip="[ rnc : nmas = 267301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267301 - 01</w:t>
        </w:r>
      </w:hyperlink>
      <w:r w:rsidRPr="00C06966">
        <w:rPr>
          <w:rFonts w:ascii="Verdana" w:eastAsia="Times New Roman" w:hAnsi="Verdana" w:cs="Times New Roman"/>
          <w:color w:val="000000"/>
          <w:sz w:val="18"/>
          <w:szCs w:val="18"/>
          <w:lang w:eastAsia="it-IT"/>
        </w:rPr>
        <w:t xml:space="preserve">, </w:t>
      </w:r>
      <w:hyperlink r:id="rId139" w:tooltip="[ rnc : an = 2016, numdec = 48591]" w:history="1">
        <w:r w:rsidRPr="00C06966">
          <w:rPr>
            <w:rFonts w:ascii="Verdana" w:eastAsia="Times New Roman" w:hAnsi="Verdana" w:cs="Times New Roman"/>
            <w:color w:val="0000FF"/>
            <w:sz w:val="18"/>
            <w:szCs w:val="18"/>
            <w:u w:val="single"/>
            <w:lang w:eastAsia="it-IT"/>
          </w:rPr>
          <w:t>N. 48591 del 2016</w:t>
        </w:r>
      </w:hyperlink>
      <w:r w:rsidRPr="00C06966">
        <w:rPr>
          <w:rFonts w:ascii="Verdana" w:eastAsia="Times New Roman" w:hAnsi="Verdana" w:cs="Times New Roman"/>
          <w:color w:val="000000"/>
          <w:sz w:val="18"/>
          <w:szCs w:val="18"/>
          <w:lang w:eastAsia="it-IT"/>
        </w:rPr>
        <w:t xml:space="preserve"> </w:t>
      </w:r>
      <w:hyperlink r:id="rId140" w:tooltip="[ rnc : nmas = 268493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268493 - 01</w:t>
        </w:r>
      </w:hyperlink>
      <w:r w:rsidRPr="00C06966">
        <w:rPr>
          <w:rFonts w:ascii="Verdana" w:eastAsia="Times New Roman" w:hAnsi="Verdana" w:cs="Times New Roman"/>
          <w:color w:val="000000"/>
          <w:sz w:val="18"/>
          <w:szCs w:val="18"/>
          <w:lang w:eastAsia="it-IT"/>
        </w:rPr>
        <w:t xml:space="preserve">, </w:t>
      </w:r>
      <w:hyperlink r:id="rId141" w:tooltip="[ rnc : an = 2017, numdec = 09184]" w:history="1">
        <w:r w:rsidRPr="00C06966">
          <w:rPr>
            <w:rFonts w:ascii="Verdana" w:eastAsia="Times New Roman" w:hAnsi="Verdana" w:cs="Times New Roman"/>
            <w:color w:val="0000FF"/>
            <w:sz w:val="18"/>
            <w:szCs w:val="18"/>
            <w:u w:val="single"/>
            <w:lang w:eastAsia="it-IT"/>
          </w:rPr>
          <w:t>N. 9184 del 2017</w:t>
        </w:r>
      </w:hyperlink>
      <w:r w:rsidRPr="00C06966">
        <w:rPr>
          <w:rFonts w:ascii="Verdana" w:eastAsia="Times New Roman" w:hAnsi="Verdana" w:cs="Times New Roman"/>
          <w:color w:val="000000"/>
          <w:sz w:val="18"/>
          <w:szCs w:val="18"/>
          <w:lang w:eastAsia="it-IT"/>
        </w:rPr>
        <w:t xml:space="preserve"> </w:t>
      </w:r>
      <w:hyperlink r:id="rId142" w:tooltip="[ rnc : nmas = 269237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269237 - 01</w:t>
        </w:r>
      </w:hyperlink>
      <w:r w:rsidRPr="00C06966">
        <w:rPr>
          <w:rFonts w:ascii="Verdana" w:eastAsia="Times New Roman" w:hAnsi="Verdana" w:cs="Times New Roman"/>
          <w:noProof/>
          <w:color w:val="0000FF"/>
          <w:sz w:val="18"/>
          <w:szCs w:val="18"/>
          <w:lang w:eastAsia="it-IT"/>
        </w:rPr>
        <w:drawing>
          <wp:inline distT="0" distB="0" distL="0" distR="0" wp14:anchorId="1DFF4780" wp14:editId="6566C447">
            <wp:extent cx="180975" cy="152400"/>
            <wp:effectExtent l="0" t="0" r="9525" b="0"/>
            <wp:docPr id="7" name="Immagine 7" descr="histunlis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istunlis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C06966">
        <w:rPr>
          <w:rFonts w:ascii="Verdana" w:eastAsia="Times New Roman" w:hAnsi="Verdana" w:cs="Times New Roman"/>
          <w:color w:val="000000"/>
          <w:sz w:val="18"/>
          <w:szCs w:val="18"/>
          <w:lang w:eastAsia="it-IT"/>
        </w:rPr>
        <w:t xml:space="preserve"> </w:t>
      </w:r>
    </w:p>
    <w:p w14:paraId="242441DB" w14:textId="77777777" w:rsidR="00C06966" w:rsidRPr="00C06966" w:rsidRDefault="00C06966" w:rsidP="00C06966">
      <w:pPr>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Vedi Sezioni Unite: </w:t>
      </w:r>
      <w:hyperlink r:id="rId143" w:tooltip="[ rnc : an = 2013, numdec = 37424]" w:history="1">
        <w:r w:rsidRPr="00C06966">
          <w:rPr>
            <w:rFonts w:ascii="Verdana" w:eastAsia="Times New Roman" w:hAnsi="Verdana" w:cs="Times New Roman"/>
            <w:color w:val="0000FF"/>
            <w:sz w:val="18"/>
            <w:szCs w:val="18"/>
            <w:u w:val="single"/>
            <w:lang w:eastAsia="it-IT"/>
          </w:rPr>
          <w:t>N. 37424 del 2013</w:t>
        </w:r>
      </w:hyperlink>
      <w:r w:rsidRPr="00C06966">
        <w:rPr>
          <w:rFonts w:ascii="Verdana" w:eastAsia="Times New Roman" w:hAnsi="Verdana" w:cs="Times New Roman"/>
          <w:color w:val="000000"/>
          <w:sz w:val="18"/>
          <w:szCs w:val="18"/>
          <w:lang w:eastAsia="it-IT"/>
        </w:rPr>
        <w:t xml:space="preserve"> </w:t>
      </w:r>
      <w:hyperlink r:id="rId144" w:tooltip="[ rnc : nmas = 255757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255757 - 01</w:t>
        </w:r>
      </w:hyperlink>
    </w:p>
    <w:p w14:paraId="6CE734EE" w14:textId="14BA257F" w:rsidR="00C06966" w:rsidRPr="00C06966" w:rsidRDefault="00C06966">
      <w:pPr>
        <w:rPr>
          <w:rFonts w:ascii="Verdana" w:hAnsi="Verdana"/>
          <w:sz w:val="18"/>
          <w:szCs w:val="18"/>
        </w:rPr>
      </w:pPr>
    </w:p>
    <w:p w14:paraId="7CD3A9F4"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3,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145" w:tgtFrame="_blank" w:history="1">
        <w:r w:rsidRPr="00C06966">
          <w:rPr>
            <w:rFonts w:ascii="Verdana" w:eastAsia="Times New Roman" w:hAnsi="Verdana" w:cs="Times New Roman"/>
            <w:color w:val="0000FF"/>
            <w:sz w:val="18"/>
            <w:szCs w:val="18"/>
            <w:u w:val="single"/>
            <w:lang w:eastAsia="it-IT"/>
          </w:rPr>
          <w:t>43809</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24/10/2014 Ud.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30/10/</w:t>
      </w:r>
      <w:proofErr w:type="gramStart"/>
      <w:r w:rsidRPr="00C06966">
        <w:rPr>
          <w:rFonts w:ascii="Verdana" w:eastAsia="Times New Roman" w:hAnsi="Verdana" w:cs="Times New Roman"/>
          <w:color w:val="000000"/>
          <w:sz w:val="18"/>
          <w:szCs w:val="18"/>
          <w:lang w:eastAsia="it-IT"/>
        </w:rPr>
        <w:t>2015 )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265118 - 01 </w:t>
      </w:r>
    </w:p>
    <w:p w14:paraId="5F2BEAE7"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Presidente: </w:t>
      </w:r>
      <w:r w:rsidRPr="00C06966">
        <w:rPr>
          <w:rFonts w:ascii="Verdana" w:eastAsia="Times New Roman" w:hAnsi="Verdana" w:cs="Times New Roman"/>
          <w:b/>
          <w:bCs/>
          <w:color w:val="000000"/>
          <w:sz w:val="18"/>
          <w:szCs w:val="18"/>
          <w:lang w:eastAsia="it-IT"/>
        </w:rPr>
        <w:t>Teresi 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Aceto 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Aceto 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Gabbana e altri.</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Salzano F.</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w:t>
      </w:r>
      <w:proofErr w:type="spellStart"/>
      <w:r w:rsidRPr="00C06966">
        <w:rPr>
          <w:rFonts w:ascii="Verdana" w:eastAsia="Times New Roman" w:hAnsi="Verdana" w:cs="Times New Roman"/>
          <w:i/>
          <w:iCs/>
          <w:color w:val="000000"/>
          <w:sz w:val="18"/>
          <w:szCs w:val="18"/>
          <w:lang w:eastAsia="it-IT"/>
        </w:rPr>
        <w:t>Parz</w:t>
      </w:r>
      <w:proofErr w:type="spellEnd"/>
      <w:r w:rsidRPr="00C06966">
        <w:rPr>
          <w:rFonts w:ascii="Verdana" w:eastAsia="Times New Roman" w:hAnsi="Verdana" w:cs="Times New Roman"/>
          <w:i/>
          <w:iCs/>
          <w:color w:val="000000"/>
          <w:sz w:val="18"/>
          <w:szCs w:val="18"/>
          <w:lang w:eastAsia="it-IT"/>
        </w:rPr>
        <w:t>. Diff.)</w:t>
      </w:r>
      <w:r w:rsidRPr="00C06966">
        <w:rPr>
          <w:rFonts w:ascii="Verdana" w:eastAsia="Times New Roman" w:hAnsi="Verdana" w:cs="Times New Roman"/>
          <w:color w:val="000000"/>
          <w:sz w:val="18"/>
          <w:szCs w:val="18"/>
          <w:lang w:eastAsia="it-IT"/>
        </w:rPr>
        <w:t xml:space="preserve"> </w:t>
      </w:r>
    </w:p>
    <w:p w14:paraId="32DF8419"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(Annulla in parte senza rinvio, App. Milano, 30/04/2014) </w:t>
      </w:r>
    </w:p>
    <w:p w14:paraId="43DB874D"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655 COSA GIUDICATA   </w:t>
      </w:r>
      <w:proofErr w:type="gramStart"/>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003</w:t>
      </w:r>
      <w:proofErr w:type="gramEnd"/>
      <w:r w:rsidRPr="00C06966">
        <w:rPr>
          <w:rFonts w:ascii="Verdana" w:eastAsia="Times New Roman" w:hAnsi="Verdana" w:cs="Times New Roman"/>
          <w:color w:val="000000"/>
          <w:sz w:val="18"/>
          <w:szCs w:val="18"/>
          <w:lang w:eastAsia="it-IT"/>
        </w:rPr>
        <w:t xml:space="preserve"> DIVIETO DI UN SECONDO GIUDIZIO ("ne bis in idem") </w:t>
      </w:r>
    </w:p>
    <w:p w14:paraId="57E2751B" w14:textId="77777777" w:rsidR="00C06966" w:rsidRPr="00C06966" w:rsidRDefault="00C06966" w:rsidP="00C06966">
      <w:pPr>
        <w:spacing w:before="100" w:beforeAutospacing="1"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COSA GIUDICATA - DIVIETO DI UN SECONDO GIUDIZIO ("NE BIS IN IDEM") - Persona giuridica sanzionata in sede amministrativa - Legale rappresentante indagato o imputato in sede penale - Violazione dell'art. 649 cod. proc. </w:t>
      </w:r>
      <w:proofErr w:type="spellStart"/>
      <w:r w:rsidRPr="00C06966">
        <w:rPr>
          <w:rFonts w:ascii="Verdana" w:eastAsia="Times New Roman" w:hAnsi="Verdana" w:cs="Times New Roman"/>
          <w:color w:val="000000"/>
          <w:sz w:val="18"/>
          <w:szCs w:val="18"/>
          <w:lang w:eastAsia="it-IT"/>
        </w:rPr>
        <w:t>pen</w:t>
      </w:r>
      <w:proofErr w:type="spellEnd"/>
      <w:r w:rsidRPr="00C06966">
        <w:rPr>
          <w:rFonts w:ascii="Verdana" w:eastAsia="Times New Roman" w:hAnsi="Verdana" w:cs="Times New Roman"/>
          <w:color w:val="000000"/>
          <w:sz w:val="18"/>
          <w:szCs w:val="18"/>
          <w:lang w:eastAsia="it-IT"/>
        </w:rPr>
        <w:t xml:space="preserve">. per il carattere sostanzialmente "penale" della sanzione amministrativa - Sussistenza - Esclusione - Ragioni. </w:t>
      </w:r>
    </w:p>
    <w:p w14:paraId="25B3685F"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Non sussiste la preclusione all'esercizio dell'azione penale di cui all'art. 649 cod. proc. </w:t>
      </w:r>
      <w:proofErr w:type="spellStart"/>
      <w:r w:rsidRPr="00C06966">
        <w:rPr>
          <w:rFonts w:ascii="Verdana" w:eastAsia="Times New Roman" w:hAnsi="Verdana" w:cs="Times New Roman"/>
          <w:color w:val="000000"/>
          <w:sz w:val="18"/>
          <w:szCs w:val="18"/>
          <w:lang w:eastAsia="it-IT"/>
        </w:rPr>
        <w:t>pen</w:t>
      </w:r>
      <w:proofErr w:type="spellEnd"/>
      <w:r w:rsidRPr="00C06966">
        <w:rPr>
          <w:rFonts w:ascii="Verdana" w:eastAsia="Times New Roman" w:hAnsi="Verdana" w:cs="Times New Roman"/>
          <w:color w:val="000000"/>
          <w:sz w:val="18"/>
          <w:szCs w:val="18"/>
          <w:lang w:eastAsia="it-IT"/>
        </w:rPr>
        <w:t xml:space="preserve">., quale conseguenza della già avvenuta irrogazione, per lo stesso fatto, di una sanzione formalmente amministrativa ma avente carattere sostanzialmente "penale" ai sensi dell'art. 7 CEDU, allorquando non vi sia coincidenza fra la persona chiamata a rispondere in sede penale e quella sanzionata in via amministrativa. (In applicazione del principio, la Corte ha escluso la violazione del divieto di "bis in idem" con riferimento a persona imputata per un fatto per il quale era stata inflitta sanzione amministrativa a società dello stesso soggetto legalmente rappresentata).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2877"/>
        <w:gridCol w:w="2355"/>
      </w:tblGrid>
      <w:tr w:rsidR="00C06966" w:rsidRPr="00C06966" w14:paraId="664B3FB5" w14:textId="77777777" w:rsidTr="00B22498">
        <w:trPr>
          <w:tblCellSpacing w:w="15" w:type="dxa"/>
        </w:trPr>
        <w:tc>
          <w:tcPr>
            <w:tcW w:w="0" w:type="auto"/>
            <w:shd w:val="clear" w:color="auto" w:fill="FFFFFF"/>
            <w:vAlign w:val="center"/>
            <w:hideMark/>
          </w:tcPr>
          <w:p w14:paraId="6EB7DD00"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1EA636B3"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46" w:tooltip="PV 0649 00" w:history="1">
              <w:r w:rsidR="00C06966" w:rsidRPr="00C06966">
                <w:rPr>
                  <w:rFonts w:ascii="Verdana" w:eastAsia="Times New Roman" w:hAnsi="Verdana" w:cs="Times New Roman"/>
                  <w:color w:val="0000FF"/>
                  <w:sz w:val="18"/>
                  <w:szCs w:val="18"/>
                  <w:u w:val="single"/>
                  <w:lang w:eastAsia="it-IT"/>
                </w:rPr>
                <w:t>Nuovo Cod. Proc. Pen. art. 649</w:t>
              </w:r>
            </w:hyperlink>
          </w:p>
        </w:tc>
        <w:tc>
          <w:tcPr>
            <w:tcW w:w="0" w:type="auto"/>
            <w:shd w:val="clear" w:color="auto" w:fill="FFFFFF"/>
            <w:vAlign w:val="center"/>
            <w:hideMark/>
          </w:tcPr>
          <w:p w14:paraId="698D2181"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47"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7C89082B" w14:textId="77777777" w:rsidTr="00B22498">
        <w:trPr>
          <w:tblCellSpacing w:w="15" w:type="dxa"/>
        </w:trPr>
        <w:tc>
          <w:tcPr>
            <w:tcW w:w="0" w:type="auto"/>
            <w:shd w:val="clear" w:color="auto" w:fill="FFFFFF"/>
            <w:vAlign w:val="center"/>
            <w:hideMark/>
          </w:tcPr>
          <w:p w14:paraId="6FD7E788"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48DA3202"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roofErr w:type="spellStart"/>
            <w:r w:rsidRPr="00C06966">
              <w:rPr>
                <w:rFonts w:ascii="Verdana" w:eastAsia="Times New Roman" w:hAnsi="Verdana" w:cs="Times New Roman"/>
                <w:color w:val="0000FF"/>
                <w:sz w:val="18"/>
                <w:szCs w:val="18"/>
                <w:lang w:eastAsia="it-IT"/>
              </w:rPr>
              <w:t>Conv</w:t>
            </w:r>
            <w:proofErr w:type="spellEnd"/>
            <w:r w:rsidRPr="00C06966">
              <w:rPr>
                <w:rFonts w:ascii="Verdana" w:eastAsia="Times New Roman" w:hAnsi="Verdana" w:cs="Times New Roman"/>
                <w:color w:val="0000FF"/>
                <w:sz w:val="18"/>
                <w:szCs w:val="18"/>
                <w:lang w:eastAsia="it-IT"/>
              </w:rPr>
              <w:t>. Eur. Dir. Uomo art. 6</w:t>
            </w:r>
          </w:p>
        </w:tc>
        <w:tc>
          <w:tcPr>
            <w:tcW w:w="0" w:type="auto"/>
            <w:shd w:val="clear" w:color="auto" w:fill="FFFFFF"/>
            <w:vAlign w:val="center"/>
            <w:hideMark/>
          </w:tcPr>
          <w:p w14:paraId="75BD5C40"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48"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r w:rsidR="00C06966" w:rsidRPr="00C06966">
              <w:rPr>
                <w:rFonts w:ascii="Verdana" w:eastAsia="Times New Roman" w:hAnsi="Verdana" w:cs="Times New Roman"/>
                <w:color w:val="000000"/>
                <w:sz w:val="18"/>
                <w:szCs w:val="18"/>
                <w:lang w:eastAsia="it-IT"/>
              </w:rPr>
              <w:t xml:space="preserve"> </w:t>
            </w:r>
            <w:hyperlink r:id="rId149" w:tooltip="Nuovo giudizio di legittimità pendente" w:history="1">
              <w:r w:rsidR="00C06966" w:rsidRPr="00C06966">
                <w:rPr>
                  <w:rFonts w:ascii="Verdana" w:eastAsia="Times New Roman" w:hAnsi="Verdana" w:cs="Times New Roman"/>
                  <w:color w:val="000000"/>
                  <w:sz w:val="18"/>
                  <w:szCs w:val="18"/>
                  <w:u w:val="single"/>
                  <w:lang w:eastAsia="it-IT"/>
                </w:rPr>
                <w:t>PENDENTE</w:t>
              </w:r>
            </w:hyperlink>
          </w:p>
        </w:tc>
      </w:tr>
      <w:tr w:rsidR="00C06966" w:rsidRPr="00C06966" w14:paraId="0B87D6F3" w14:textId="77777777" w:rsidTr="00B22498">
        <w:trPr>
          <w:tblCellSpacing w:w="15" w:type="dxa"/>
        </w:trPr>
        <w:tc>
          <w:tcPr>
            <w:tcW w:w="0" w:type="auto"/>
            <w:shd w:val="clear" w:color="auto" w:fill="FFFFFF"/>
            <w:vAlign w:val="center"/>
            <w:hideMark/>
          </w:tcPr>
          <w:p w14:paraId="300B62D1"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3FDAB5E1"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roofErr w:type="spellStart"/>
            <w:r w:rsidRPr="00C06966">
              <w:rPr>
                <w:rFonts w:ascii="Verdana" w:eastAsia="Times New Roman" w:hAnsi="Verdana" w:cs="Times New Roman"/>
                <w:color w:val="0000FF"/>
                <w:sz w:val="18"/>
                <w:szCs w:val="18"/>
                <w:lang w:eastAsia="it-IT"/>
              </w:rPr>
              <w:t>Conv</w:t>
            </w:r>
            <w:proofErr w:type="spellEnd"/>
            <w:r w:rsidRPr="00C06966">
              <w:rPr>
                <w:rFonts w:ascii="Verdana" w:eastAsia="Times New Roman" w:hAnsi="Verdana" w:cs="Times New Roman"/>
                <w:color w:val="0000FF"/>
                <w:sz w:val="18"/>
                <w:szCs w:val="18"/>
                <w:lang w:eastAsia="it-IT"/>
              </w:rPr>
              <w:t>. Eur. Dir. Uomo art. 7</w:t>
            </w:r>
          </w:p>
        </w:tc>
        <w:tc>
          <w:tcPr>
            <w:tcW w:w="0" w:type="auto"/>
            <w:shd w:val="clear" w:color="auto" w:fill="FFFFFF"/>
            <w:vAlign w:val="center"/>
            <w:hideMark/>
          </w:tcPr>
          <w:p w14:paraId="44805D4B"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50"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2A875783" w14:textId="77777777" w:rsidTr="00B22498">
        <w:trPr>
          <w:tblCellSpacing w:w="15" w:type="dxa"/>
        </w:trPr>
        <w:tc>
          <w:tcPr>
            <w:tcW w:w="0" w:type="auto"/>
            <w:shd w:val="clear" w:color="auto" w:fill="FFFFFF"/>
            <w:vAlign w:val="center"/>
            <w:hideMark/>
          </w:tcPr>
          <w:p w14:paraId="754DCD70"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44CF457D"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51" w:tooltip="CR 0117 00" w:history="1">
              <w:r w:rsidR="00C06966" w:rsidRPr="00C06966">
                <w:rPr>
                  <w:rFonts w:ascii="Verdana" w:eastAsia="Times New Roman" w:hAnsi="Verdana" w:cs="Times New Roman"/>
                  <w:color w:val="0000FF"/>
                  <w:sz w:val="18"/>
                  <w:szCs w:val="18"/>
                  <w:u w:val="single"/>
                  <w:lang w:eastAsia="it-IT"/>
                </w:rPr>
                <w:t>Costituzione art. 117</w:t>
              </w:r>
            </w:hyperlink>
          </w:p>
        </w:tc>
        <w:tc>
          <w:tcPr>
            <w:tcW w:w="0" w:type="auto"/>
            <w:shd w:val="clear" w:color="auto" w:fill="FFFFFF"/>
            <w:vAlign w:val="center"/>
            <w:hideMark/>
          </w:tcPr>
          <w:p w14:paraId="5EA9935E"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52"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bl>
    <w:p w14:paraId="253518AE" w14:textId="77777777" w:rsidR="00C06966" w:rsidRPr="00C06966" w:rsidRDefault="00C06966" w:rsidP="00C06966">
      <w:pPr>
        <w:rPr>
          <w:rFonts w:ascii="Verdana" w:eastAsia="Times New Roman" w:hAnsi="Verdana" w:cs="Times New Roman"/>
          <w:i/>
          <w:iCs/>
          <w:color w:val="000000"/>
          <w:sz w:val="18"/>
          <w:szCs w:val="18"/>
          <w:lang w:eastAsia="it-IT"/>
        </w:rPr>
      </w:pPr>
    </w:p>
    <w:p w14:paraId="010087C2" w14:textId="77777777" w:rsidR="00C06966" w:rsidRPr="00C06966" w:rsidRDefault="00C06966" w:rsidP="00C06966">
      <w:pPr>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Vedi: </w:t>
      </w:r>
      <w:hyperlink r:id="rId153" w:tooltip="[ rnc : an = 2015, numdec = 09168]" w:history="1">
        <w:r w:rsidRPr="00C06966">
          <w:rPr>
            <w:rFonts w:ascii="Verdana" w:eastAsia="Times New Roman" w:hAnsi="Verdana" w:cs="Times New Roman"/>
            <w:color w:val="0000FF"/>
            <w:sz w:val="18"/>
            <w:szCs w:val="18"/>
            <w:u w:val="single"/>
            <w:lang w:eastAsia="it-IT"/>
          </w:rPr>
          <w:t>N. 9168 del 2015</w:t>
        </w:r>
      </w:hyperlink>
      <w:r w:rsidRPr="00C06966">
        <w:rPr>
          <w:rFonts w:ascii="Verdana" w:eastAsia="Times New Roman" w:hAnsi="Verdana" w:cs="Times New Roman"/>
          <w:color w:val="000000"/>
          <w:sz w:val="18"/>
          <w:szCs w:val="18"/>
          <w:lang w:eastAsia="it-IT"/>
        </w:rPr>
        <w:t xml:space="preserve"> </w:t>
      </w:r>
      <w:hyperlink r:id="rId154" w:tooltip="[ rnc : nmas = 262445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262445 - 01</w:t>
        </w:r>
      </w:hyperlink>
    </w:p>
    <w:p w14:paraId="443D402C" w14:textId="4B089BE0" w:rsidR="00C06966" w:rsidRDefault="00C06966"/>
    <w:p w14:paraId="2450C142" w14:textId="148EB587" w:rsidR="00C06966" w:rsidRDefault="00C06966"/>
    <w:p w14:paraId="41D6C2A0" w14:textId="77777777" w:rsidR="00827C03" w:rsidRDefault="00827C03"/>
    <w:p w14:paraId="2ACF38A7" w14:textId="77777777" w:rsidR="00C06966" w:rsidRDefault="00C06966"/>
    <w:p w14:paraId="784B2912" w14:textId="63968687" w:rsidR="00C06966" w:rsidRPr="000F767F" w:rsidRDefault="00C06966" w:rsidP="00C06966">
      <w:pPr>
        <w:jc w:val="center"/>
        <w:rPr>
          <w:rFonts w:ascii="Verdana" w:eastAsia="Times New Roman" w:hAnsi="Verdana" w:cs="Times New Roman"/>
          <w:b/>
          <w:bCs/>
          <w:color w:val="000000"/>
          <w:lang w:eastAsia="it-IT"/>
        </w:rPr>
      </w:pPr>
      <w:r w:rsidRPr="000F767F">
        <w:rPr>
          <w:rFonts w:ascii="Verdana" w:eastAsia="Times New Roman" w:hAnsi="Verdana" w:cs="Times New Roman"/>
          <w:b/>
          <w:bCs/>
          <w:color w:val="000000"/>
          <w:lang w:eastAsia="it-IT"/>
        </w:rPr>
        <w:lastRenderedPageBreak/>
        <w:t>PLURALITA’ DI SANZIONI SOSTANZIALMENTE PENALI</w:t>
      </w:r>
    </w:p>
    <w:p w14:paraId="50627EB1" w14:textId="77777777" w:rsidR="00C06966" w:rsidRDefault="00C06966" w:rsidP="00C06966">
      <w:pPr>
        <w:spacing w:before="100" w:beforeAutospacing="1" w:after="100" w:afterAutospacing="1" w:line="240" w:lineRule="auto"/>
        <w:jc w:val="both"/>
        <w:rPr>
          <w:rFonts w:ascii="Verdana" w:eastAsia="Times New Roman" w:hAnsi="Verdana" w:cs="Times New Roman"/>
          <w:i/>
          <w:iCs/>
          <w:color w:val="000000"/>
          <w:sz w:val="16"/>
          <w:szCs w:val="16"/>
          <w:lang w:eastAsia="it-IT"/>
        </w:rPr>
      </w:pPr>
    </w:p>
    <w:p w14:paraId="3451B9B0" w14:textId="5B9A7AB6"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3,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155" w:tgtFrame="_blank" w:history="1">
        <w:r w:rsidRPr="00C06966">
          <w:rPr>
            <w:rFonts w:ascii="Verdana" w:eastAsia="Times New Roman" w:hAnsi="Verdana" w:cs="Times New Roman"/>
            <w:color w:val="0000FF"/>
            <w:sz w:val="18"/>
            <w:szCs w:val="18"/>
            <w:u w:val="single"/>
            <w:lang w:eastAsia="it-IT"/>
          </w:rPr>
          <w:t>56264</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18/05/2017 Ud.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18/12/</w:t>
      </w:r>
      <w:proofErr w:type="gramStart"/>
      <w:r w:rsidRPr="00C06966">
        <w:rPr>
          <w:rFonts w:ascii="Verdana" w:eastAsia="Times New Roman" w:hAnsi="Verdana" w:cs="Times New Roman"/>
          <w:color w:val="000000"/>
          <w:sz w:val="18"/>
          <w:szCs w:val="18"/>
          <w:lang w:eastAsia="it-IT"/>
        </w:rPr>
        <w:t>2017 )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272329 - 01 </w:t>
      </w:r>
    </w:p>
    <w:p w14:paraId="3E4D6902"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Presidente: </w:t>
      </w:r>
      <w:r w:rsidRPr="00C06966">
        <w:rPr>
          <w:rFonts w:ascii="Verdana" w:eastAsia="Times New Roman" w:hAnsi="Verdana" w:cs="Times New Roman"/>
          <w:b/>
          <w:bCs/>
          <w:color w:val="000000"/>
          <w:sz w:val="18"/>
          <w:szCs w:val="18"/>
          <w:lang w:eastAsia="it-IT"/>
        </w:rPr>
        <w:t>Cavallo 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Di Nicola V.</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Di Nicola V.</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 xml:space="preserve">P.G. e altro in proc. </w:t>
      </w:r>
      <w:proofErr w:type="spellStart"/>
      <w:r w:rsidRPr="00C06966">
        <w:rPr>
          <w:rFonts w:ascii="Verdana" w:eastAsia="Times New Roman" w:hAnsi="Verdana" w:cs="Times New Roman"/>
          <w:b/>
          <w:bCs/>
          <w:color w:val="000000"/>
          <w:sz w:val="18"/>
          <w:szCs w:val="18"/>
          <w:lang w:eastAsia="it-IT"/>
        </w:rPr>
        <w:t>Elan</w:t>
      </w:r>
      <w:proofErr w:type="spellEnd"/>
      <w:r w:rsidRPr="00C06966">
        <w:rPr>
          <w:rFonts w:ascii="Verdana" w:eastAsia="Times New Roman" w:hAnsi="Verdana" w:cs="Times New Roman"/>
          <w:b/>
          <w:bCs/>
          <w:color w:val="000000"/>
          <w:sz w:val="18"/>
          <w:szCs w:val="18"/>
          <w:lang w:eastAsia="it-IT"/>
        </w:rPr>
        <w:t xml:space="preserve"> e altro.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Spinaci S.</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(Conf.)</w:t>
      </w:r>
      <w:r w:rsidRPr="00C06966">
        <w:rPr>
          <w:rFonts w:ascii="Verdana" w:eastAsia="Times New Roman" w:hAnsi="Verdana" w:cs="Times New Roman"/>
          <w:color w:val="000000"/>
          <w:sz w:val="18"/>
          <w:szCs w:val="18"/>
          <w:lang w:eastAsia="it-IT"/>
        </w:rPr>
        <w:t xml:space="preserve"> </w:t>
      </w:r>
    </w:p>
    <w:p w14:paraId="3AC243EC"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(Annulla in parte con rinvio, App. Genova, 05/10/2015) </w:t>
      </w:r>
    </w:p>
    <w:p w14:paraId="49B4988A"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537 DIRITTO </w:t>
      </w:r>
      <w:proofErr w:type="gramStart"/>
      <w:r w:rsidRPr="00C06966">
        <w:rPr>
          <w:rFonts w:ascii="Verdana" w:eastAsia="Times New Roman" w:hAnsi="Verdana" w:cs="Times New Roman"/>
          <w:color w:val="000000"/>
          <w:sz w:val="18"/>
          <w:szCs w:val="18"/>
          <w:lang w:eastAsia="it-IT"/>
        </w:rPr>
        <w:t xml:space="preserve">INTERNAZIONALE  </w:t>
      </w:r>
      <w:r w:rsidRPr="00C06966">
        <w:rPr>
          <w:rFonts w:ascii="Verdana" w:eastAsia="Times New Roman" w:hAnsi="Verdana" w:cs="Times New Roman"/>
          <w:i/>
          <w:iCs/>
          <w:color w:val="000000"/>
          <w:sz w:val="18"/>
          <w:szCs w:val="18"/>
          <w:lang w:eastAsia="it-IT"/>
        </w:rPr>
        <w:t>-</w:t>
      </w:r>
      <w:proofErr w:type="gramEnd"/>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001 IN GENERE </w:t>
      </w:r>
    </w:p>
    <w:p w14:paraId="304CBDE0" w14:textId="77777777" w:rsidR="00C06966" w:rsidRPr="00C06966" w:rsidRDefault="00C06966" w:rsidP="00C06966">
      <w:pPr>
        <w:spacing w:before="100" w:beforeAutospacing="1" w:after="0" w:line="240" w:lineRule="auto"/>
        <w:jc w:val="both"/>
        <w:rPr>
          <w:rFonts w:ascii="Verdana" w:eastAsia="Times New Roman" w:hAnsi="Verdana" w:cs="Times New Roman"/>
          <w:sz w:val="18"/>
          <w:szCs w:val="18"/>
          <w:lang w:eastAsia="it-IT"/>
        </w:rPr>
      </w:pPr>
      <w:r w:rsidRPr="00C06966">
        <w:rPr>
          <w:rFonts w:ascii="Verdana" w:eastAsia="Times New Roman" w:hAnsi="Verdana" w:cs="Times New Roman"/>
          <w:color w:val="000000"/>
          <w:sz w:val="18"/>
          <w:szCs w:val="18"/>
          <w:lang w:eastAsia="it-IT"/>
        </w:rPr>
        <w:t xml:space="preserve">DIRITTO INTERNAZIONALE - IN GENERE - Frode fiscale internazionale - Omesso versamento contributi - Azione amministrative di recupero - Violazione del </w:t>
      </w:r>
      <w:r w:rsidRPr="00C06966">
        <w:rPr>
          <w:rFonts w:ascii="Verdana" w:eastAsia="Times New Roman" w:hAnsi="Verdana" w:cs="Times New Roman"/>
          <w:sz w:val="18"/>
          <w:szCs w:val="18"/>
          <w:lang w:eastAsia="it-IT"/>
        </w:rPr>
        <w:t xml:space="preserve">"ne </w:t>
      </w:r>
      <w:bookmarkStart w:id="18" w:name="hitN0BE90C48.0BE38D10"/>
      <w:r w:rsidRPr="00C06966">
        <w:rPr>
          <w:rFonts w:ascii="Verdana" w:eastAsia="Times New Roman" w:hAnsi="Verdana" w:cs="Times New Roman"/>
          <w:sz w:val="18"/>
          <w:szCs w:val="18"/>
          <w:lang w:eastAsia="it-IT"/>
        </w:rPr>
        <w:t>bis</w:t>
      </w:r>
      <w:bookmarkEnd w:id="18"/>
      <w:r w:rsidRPr="00C06966">
        <w:rPr>
          <w:rFonts w:ascii="Verdana" w:eastAsia="Times New Roman" w:hAnsi="Verdana" w:cs="Times New Roman"/>
          <w:sz w:val="18"/>
          <w:szCs w:val="18"/>
          <w:lang w:eastAsia="it-IT"/>
        </w:rPr>
        <w:t xml:space="preserve"> in </w:t>
      </w:r>
      <w:bookmarkStart w:id="19" w:name="hitN0BE90C48.0BE38D50"/>
      <w:r w:rsidRPr="00C06966">
        <w:rPr>
          <w:rFonts w:ascii="Verdana" w:eastAsia="Times New Roman" w:hAnsi="Verdana" w:cs="Times New Roman"/>
          <w:sz w:val="18"/>
          <w:szCs w:val="18"/>
          <w:lang w:eastAsia="it-IT"/>
        </w:rPr>
        <w:t>idem</w:t>
      </w:r>
      <w:bookmarkEnd w:id="19"/>
      <w:r w:rsidRPr="00C06966">
        <w:rPr>
          <w:rFonts w:ascii="Verdana" w:eastAsia="Times New Roman" w:hAnsi="Verdana" w:cs="Times New Roman"/>
          <w:sz w:val="18"/>
          <w:szCs w:val="18"/>
          <w:lang w:eastAsia="it-IT"/>
        </w:rPr>
        <w:t xml:space="preserve">" - Esclusione - Ragioni - Fattispecie. </w:t>
      </w:r>
    </w:p>
    <w:p w14:paraId="0B1D08C1"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sz w:val="18"/>
          <w:szCs w:val="18"/>
          <w:lang w:eastAsia="it-IT"/>
        </w:rPr>
        <w:t xml:space="preserve">Non sussiste violazione del principio del "ne </w:t>
      </w:r>
      <w:bookmarkStart w:id="20" w:name="hitN0BE90C48.0BE38D90"/>
      <w:r w:rsidRPr="00C06966">
        <w:rPr>
          <w:rFonts w:ascii="Verdana" w:eastAsia="Times New Roman" w:hAnsi="Verdana" w:cs="Times New Roman"/>
          <w:sz w:val="18"/>
          <w:szCs w:val="18"/>
          <w:lang w:eastAsia="it-IT"/>
        </w:rPr>
        <w:t>bis</w:t>
      </w:r>
      <w:bookmarkEnd w:id="20"/>
      <w:r w:rsidRPr="00C06966">
        <w:rPr>
          <w:rFonts w:ascii="Verdana" w:eastAsia="Times New Roman" w:hAnsi="Verdana" w:cs="Times New Roman"/>
          <w:sz w:val="18"/>
          <w:szCs w:val="18"/>
          <w:lang w:eastAsia="it-IT"/>
        </w:rPr>
        <w:t xml:space="preserve"> in </w:t>
      </w:r>
      <w:bookmarkStart w:id="21" w:name="hitN0BE90C48.0F60D950"/>
      <w:r w:rsidRPr="00C06966">
        <w:rPr>
          <w:rFonts w:ascii="Verdana" w:eastAsia="Times New Roman" w:hAnsi="Verdana" w:cs="Times New Roman"/>
          <w:sz w:val="18"/>
          <w:szCs w:val="18"/>
          <w:lang w:eastAsia="it-IT"/>
        </w:rPr>
        <w:t>idem</w:t>
      </w:r>
      <w:bookmarkEnd w:id="21"/>
      <w:r w:rsidRPr="00C06966">
        <w:rPr>
          <w:rFonts w:ascii="Verdana" w:eastAsia="Times New Roman" w:hAnsi="Verdana" w:cs="Times New Roman"/>
          <w:sz w:val="18"/>
          <w:szCs w:val="18"/>
          <w:lang w:eastAsia="it-IT"/>
        </w:rPr>
        <w:t xml:space="preserve">" convenzionale, come interpretato dalla sentenza della Corte europea dei diritti dell'uomo nella causa Grande Stevens c. Italia del 4 marzo 2014 e A e B c. Norvegia del 15 novembre 2016, nel caso in cui uno dei procedimenti in relazione al quale si invoca il principio non abbia natura sostanzialmente penale. (Fattispecie di truffa ai danni del Ministero dei Trasporti per iscrizione di un natante nel registro internazionale in assenza dei requisiti, da cui derivava l'omesso versamento dei contributi dovuti all'Inps ed Inail sui redditi dei dipendenti e l'evasione di imposta, in cui la S.C. ha escluso la violazione del "ne </w:t>
      </w:r>
      <w:bookmarkStart w:id="22" w:name="hitN0BE90C48.0F60D990"/>
      <w:r w:rsidRPr="00C06966">
        <w:rPr>
          <w:rFonts w:ascii="Verdana" w:eastAsia="Times New Roman" w:hAnsi="Verdana" w:cs="Times New Roman"/>
          <w:sz w:val="18"/>
          <w:szCs w:val="18"/>
          <w:lang w:eastAsia="it-IT"/>
        </w:rPr>
        <w:t>bis</w:t>
      </w:r>
      <w:bookmarkEnd w:id="22"/>
      <w:r w:rsidRPr="00C06966">
        <w:rPr>
          <w:rFonts w:ascii="Verdana" w:eastAsia="Times New Roman" w:hAnsi="Verdana" w:cs="Times New Roman"/>
          <w:sz w:val="18"/>
          <w:szCs w:val="18"/>
          <w:lang w:eastAsia="it-IT"/>
        </w:rPr>
        <w:t xml:space="preserve"> in </w:t>
      </w:r>
      <w:bookmarkStart w:id="23" w:name="hitN0BE90C48.0F60D9D0"/>
      <w:r w:rsidRPr="00C06966">
        <w:rPr>
          <w:rFonts w:ascii="Verdana" w:eastAsia="Times New Roman" w:hAnsi="Verdana" w:cs="Times New Roman"/>
          <w:sz w:val="18"/>
          <w:szCs w:val="18"/>
          <w:lang w:eastAsia="it-IT"/>
        </w:rPr>
        <w:t>idem</w:t>
      </w:r>
      <w:bookmarkEnd w:id="23"/>
      <w:r w:rsidRPr="00C06966">
        <w:rPr>
          <w:rFonts w:ascii="Verdana" w:eastAsia="Times New Roman" w:hAnsi="Verdana" w:cs="Times New Roman"/>
          <w:sz w:val="18"/>
          <w:szCs w:val="18"/>
          <w:lang w:eastAsia="it-IT"/>
        </w:rPr>
        <w:t xml:space="preserve">" in relazione alla pendenza, oltre al procedimento </w:t>
      </w:r>
      <w:r w:rsidRPr="00C06966">
        <w:rPr>
          <w:rFonts w:ascii="Verdana" w:eastAsia="Times New Roman" w:hAnsi="Verdana" w:cs="Times New Roman"/>
          <w:color w:val="000000"/>
          <w:sz w:val="18"/>
          <w:szCs w:val="18"/>
          <w:lang w:eastAsia="it-IT"/>
        </w:rPr>
        <w:t xml:space="preserve">per responsabilità amministrativa da reato dell'intestatario dell'imbarcazione fraudolentemente iscritta, anche di quello attivato dagli enti previdenziali per il recupero delle somme evase).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2559"/>
        <w:gridCol w:w="1323"/>
      </w:tblGrid>
      <w:tr w:rsidR="00C06966" w:rsidRPr="00C06966" w14:paraId="3A733925" w14:textId="77777777" w:rsidTr="00B22498">
        <w:trPr>
          <w:tblCellSpacing w:w="15" w:type="dxa"/>
        </w:trPr>
        <w:tc>
          <w:tcPr>
            <w:tcW w:w="0" w:type="auto"/>
            <w:shd w:val="clear" w:color="auto" w:fill="FFFFFF"/>
            <w:vAlign w:val="center"/>
            <w:hideMark/>
          </w:tcPr>
          <w:p w14:paraId="73E58770"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4789BDC9"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FF"/>
                <w:sz w:val="18"/>
                <w:szCs w:val="18"/>
                <w:lang w:eastAsia="it-IT"/>
              </w:rPr>
              <w:t>Cod. Pen. art. 640</w:t>
            </w:r>
          </w:p>
        </w:tc>
        <w:tc>
          <w:tcPr>
            <w:tcW w:w="0" w:type="auto"/>
            <w:shd w:val="clear" w:color="auto" w:fill="FFFFFF"/>
            <w:vAlign w:val="center"/>
            <w:hideMark/>
          </w:tcPr>
          <w:p w14:paraId="0A42A9A8"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56"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14FC8BF3" w14:textId="77777777" w:rsidTr="00B22498">
        <w:trPr>
          <w:tblCellSpacing w:w="15" w:type="dxa"/>
        </w:trPr>
        <w:tc>
          <w:tcPr>
            <w:tcW w:w="0" w:type="auto"/>
            <w:shd w:val="clear" w:color="auto" w:fill="FFFFFF"/>
            <w:vAlign w:val="center"/>
            <w:hideMark/>
          </w:tcPr>
          <w:p w14:paraId="7164133C"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2742D9FD"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FF"/>
                <w:sz w:val="18"/>
                <w:szCs w:val="18"/>
                <w:lang w:eastAsia="it-IT"/>
              </w:rPr>
              <w:t>Cod. Pen. art. 649</w:t>
            </w:r>
          </w:p>
        </w:tc>
        <w:tc>
          <w:tcPr>
            <w:tcW w:w="0" w:type="auto"/>
            <w:shd w:val="clear" w:color="auto" w:fill="FFFFFF"/>
            <w:vAlign w:val="center"/>
            <w:hideMark/>
          </w:tcPr>
          <w:p w14:paraId="4AB175AF"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57"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27810E8B" w14:textId="77777777" w:rsidTr="00B22498">
        <w:trPr>
          <w:tblCellSpacing w:w="15" w:type="dxa"/>
        </w:trPr>
        <w:tc>
          <w:tcPr>
            <w:tcW w:w="0" w:type="auto"/>
            <w:shd w:val="clear" w:color="auto" w:fill="FFFFFF"/>
            <w:vAlign w:val="center"/>
            <w:hideMark/>
          </w:tcPr>
          <w:p w14:paraId="3791A6CB"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69B89874"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roofErr w:type="spellStart"/>
            <w:r w:rsidRPr="00C06966">
              <w:rPr>
                <w:rFonts w:ascii="Verdana" w:eastAsia="Times New Roman" w:hAnsi="Verdana" w:cs="Times New Roman"/>
                <w:color w:val="0000FF"/>
                <w:sz w:val="18"/>
                <w:szCs w:val="18"/>
                <w:lang w:eastAsia="it-IT"/>
              </w:rPr>
              <w:t>Conv</w:t>
            </w:r>
            <w:proofErr w:type="spellEnd"/>
            <w:r w:rsidRPr="00C06966">
              <w:rPr>
                <w:rFonts w:ascii="Verdana" w:eastAsia="Times New Roman" w:hAnsi="Verdana" w:cs="Times New Roman"/>
                <w:color w:val="0000FF"/>
                <w:sz w:val="18"/>
                <w:szCs w:val="18"/>
                <w:lang w:eastAsia="it-IT"/>
              </w:rPr>
              <w:t>. Eur. Dir. Uomo art. 4</w:t>
            </w:r>
          </w:p>
        </w:tc>
        <w:tc>
          <w:tcPr>
            <w:tcW w:w="0" w:type="auto"/>
            <w:shd w:val="clear" w:color="auto" w:fill="FFFFFF"/>
            <w:vAlign w:val="center"/>
            <w:hideMark/>
          </w:tcPr>
          <w:p w14:paraId="69BD8AC1"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
        </w:tc>
      </w:tr>
    </w:tbl>
    <w:p w14:paraId="1D17AAB6" w14:textId="77777777" w:rsidR="00C06966" w:rsidRPr="00C06966" w:rsidRDefault="00C06966" w:rsidP="00C06966">
      <w:pPr>
        <w:rPr>
          <w:rFonts w:ascii="Verdana" w:eastAsia="Times New Roman" w:hAnsi="Verdana" w:cs="Times New Roman"/>
          <w:i/>
          <w:iCs/>
          <w:color w:val="000000"/>
          <w:sz w:val="18"/>
          <w:szCs w:val="18"/>
          <w:lang w:eastAsia="it-IT"/>
        </w:rPr>
      </w:pPr>
    </w:p>
    <w:p w14:paraId="2FFCD525" w14:textId="77777777" w:rsidR="00C06966" w:rsidRPr="00C06966" w:rsidRDefault="00C06966" w:rsidP="00C06966">
      <w:pPr>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Vedi: </w:t>
      </w:r>
      <w:hyperlink r:id="rId158" w:tooltip="[ rnc : an = 2015, numdec = 19334]" w:history="1">
        <w:r w:rsidRPr="00C06966">
          <w:rPr>
            <w:rFonts w:ascii="Verdana" w:eastAsia="Times New Roman" w:hAnsi="Verdana" w:cs="Times New Roman"/>
            <w:color w:val="0000FF"/>
            <w:sz w:val="18"/>
            <w:szCs w:val="18"/>
            <w:u w:val="single"/>
            <w:lang w:eastAsia="it-IT"/>
          </w:rPr>
          <w:t>N. 19334 del 2015</w:t>
        </w:r>
      </w:hyperlink>
      <w:r w:rsidRPr="00C06966">
        <w:rPr>
          <w:rFonts w:ascii="Verdana" w:eastAsia="Times New Roman" w:hAnsi="Verdana" w:cs="Times New Roman"/>
          <w:color w:val="000000"/>
          <w:sz w:val="18"/>
          <w:szCs w:val="18"/>
          <w:lang w:eastAsia="it-IT"/>
        </w:rPr>
        <w:t xml:space="preserve"> </w:t>
      </w:r>
      <w:hyperlink r:id="rId159" w:tooltip="[ rnc : nmas = 264810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264810 - 01</w:t>
        </w:r>
      </w:hyperlink>
      <w:r w:rsidRPr="00C06966">
        <w:rPr>
          <w:rFonts w:ascii="Verdana" w:eastAsia="Times New Roman" w:hAnsi="Verdana" w:cs="Times New Roman"/>
          <w:color w:val="000000"/>
          <w:sz w:val="18"/>
          <w:szCs w:val="18"/>
          <w:lang w:eastAsia="it-IT"/>
        </w:rPr>
        <w:t xml:space="preserve">, </w:t>
      </w:r>
      <w:hyperlink r:id="rId160" w:tooltip="[ rnc : an = 2016, numdec = 25815]" w:history="1">
        <w:r w:rsidRPr="00C06966">
          <w:rPr>
            <w:rFonts w:ascii="Verdana" w:eastAsia="Times New Roman" w:hAnsi="Verdana" w:cs="Times New Roman"/>
            <w:color w:val="0000FF"/>
            <w:sz w:val="18"/>
            <w:szCs w:val="18"/>
            <w:u w:val="single"/>
            <w:lang w:eastAsia="it-IT"/>
          </w:rPr>
          <w:t>N. 25815 del 2016</w:t>
        </w:r>
      </w:hyperlink>
      <w:r w:rsidRPr="00C06966">
        <w:rPr>
          <w:rFonts w:ascii="Verdana" w:eastAsia="Times New Roman" w:hAnsi="Verdana" w:cs="Times New Roman"/>
          <w:color w:val="000000"/>
          <w:sz w:val="18"/>
          <w:szCs w:val="18"/>
          <w:lang w:eastAsia="it-IT"/>
        </w:rPr>
        <w:t xml:space="preserve"> </w:t>
      </w:r>
      <w:hyperlink r:id="rId161" w:tooltip="[ rnc : nmas = 267301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267301 - 01</w:t>
        </w:r>
      </w:hyperlink>
      <w:r w:rsidRPr="00C06966">
        <w:rPr>
          <w:rFonts w:ascii="Verdana" w:eastAsia="Times New Roman" w:hAnsi="Verdana" w:cs="Times New Roman"/>
          <w:color w:val="000000"/>
          <w:sz w:val="18"/>
          <w:szCs w:val="18"/>
          <w:lang w:eastAsia="it-IT"/>
        </w:rPr>
        <w:t xml:space="preserve">, </w:t>
      </w:r>
      <w:hyperlink r:id="rId162" w:tooltip="[ rnc : an = 2017, numdec = 35156]" w:history="1">
        <w:r w:rsidRPr="00C06966">
          <w:rPr>
            <w:rFonts w:ascii="Verdana" w:eastAsia="Times New Roman" w:hAnsi="Verdana" w:cs="Times New Roman"/>
            <w:color w:val="0000FF"/>
            <w:sz w:val="18"/>
            <w:szCs w:val="18"/>
            <w:u w:val="single"/>
            <w:lang w:eastAsia="it-IT"/>
          </w:rPr>
          <w:t>N. 35156 del 2017</w:t>
        </w:r>
      </w:hyperlink>
      <w:r w:rsidRPr="00C06966">
        <w:rPr>
          <w:rFonts w:ascii="Verdana" w:eastAsia="Times New Roman" w:hAnsi="Verdana" w:cs="Times New Roman"/>
          <w:color w:val="000000"/>
          <w:sz w:val="18"/>
          <w:szCs w:val="18"/>
          <w:lang w:eastAsia="it-IT"/>
        </w:rPr>
        <w:t xml:space="preserve"> </w:t>
      </w:r>
      <w:hyperlink r:id="rId163" w:tooltip="[ rnc : nmas = 270913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270913 - 01</w:t>
        </w:r>
      </w:hyperlink>
      <w:r w:rsidRPr="00C06966">
        <w:rPr>
          <w:rFonts w:ascii="Verdana" w:eastAsia="Times New Roman" w:hAnsi="Verdana" w:cs="Times New Roman"/>
          <w:noProof/>
          <w:color w:val="0000FF"/>
          <w:sz w:val="18"/>
          <w:szCs w:val="18"/>
          <w:lang w:eastAsia="it-IT"/>
        </w:rPr>
        <w:drawing>
          <wp:inline distT="0" distB="0" distL="0" distR="0" wp14:anchorId="1189BBCB" wp14:editId="6BF61BEE">
            <wp:extent cx="180975" cy="152400"/>
            <wp:effectExtent l="0" t="0" r="9525" b="0"/>
            <wp:docPr id="13" name="Immagine 13" descr="histunlis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istunlis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p w14:paraId="7673942E" w14:textId="77777777" w:rsidR="00C06966" w:rsidRDefault="00C06966" w:rsidP="00C06966">
      <w:pPr>
        <w:spacing w:before="100" w:beforeAutospacing="1" w:after="100" w:afterAutospacing="1" w:line="240" w:lineRule="auto"/>
        <w:jc w:val="both"/>
        <w:rPr>
          <w:rFonts w:ascii="Verdana" w:eastAsia="Times New Roman" w:hAnsi="Verdana" w:cs="Times New Roman"/>
          <w:i/>
          <w:iCs/>
          <w:color w:val="000000"/>
          <w:sz w:val="16"/>
          <w:szCs w:val="16"/>
          <w:lang w:eastAsia="it-IT"/>
        </w:rPr>
      </w:pPr>
    </w:p>
    <w:p w14:paraId="0AA9251C" w14:textId="16014B69" w:rsidR="00C06966" w:rsidRDefault="00C06966"/>
    <w:p w14:paraId="38D70E83" w14:textId="64094ED2" w:rsidR="00C06966" w:rsidRDefault="00C06966" w:rsidP="00C06966">
      <w:pPr>
        <w:jc w:val="center"/>
        <w:rPr>
          <w:rFonts w:ascii="Verdana" w:eastAsia="Times New Roman" w:hAnsi="Verdana" w:cs="Times New Roman"/>
          <w:b/>
          <w:bCs/>
          <w:color w:val="000000"/>
          <w:sz w:val="24"/>
          <w:szCs w:val="24"/>
          <w:lang w:eastAsia="it-IT"/>
        </w:rPr>
      </w:pPr>
    </w:p>
    <w:p w14:paraId="5421B3D1" w14:textId="2BFC377D" w:rsidR="007E782F" w:rsidRDefault="007E782F" w:rsidP="00C06966">
      <w:pPr>
        <w:jc w:val="center"/>
        <w:rPr>
          <w:rFonts w:ascii="Verdana" w:eastAsia="Times New Roman" w:hAnsi="Verdana" w:cs="Times New Roman"/>
          <w:b/>
          <w:bCs/>
          <w:color w:val="000000"/>
          <w:sz w:val="24"/>
          <w:szCs w:val="24"/>
          <w:lang w:eastAsia="it-IT"/>
        </w:rPr>
      </w:pPr>
    </w:p>
    <w:p w14:paraId="05E972BB" w14:textId="67E32BE0" w:rsidR="007E782F" w:rsidRDefault="007E782F" w:rsidP="00C06966">
      <w:pPr>
        <w:jc w:val="center"/>
        <w:rPr>
          <w:rFonts w:ascii="Verdana" w:eastAsia="Times New Roman" w:hAnsi="Verdana" w:cs="Times New Roman"/>
          <w:b/>
          <w:bCs/>
          <w:color w:val="000000"/>
          <w:sz w:val="24"/>
          <w:szCs w:val="24"/>
          <w:lang w:eastAsia="it-IT"/>
        </w:rPr>
      </w:pPr>
    </w:p>
    <w:p w14:paraId="11171635" w14:textId="3DBB9CF6" w:rsidR="007E782F" w:rsidRDefault="007E782F" w:rsidP="00C06966">
      <w:pPr>
        <w:jc w:val="center"/>
        <w:rPr>
          <w:rFonts w:ascii="Verdana" w:eastAsia="Times New Roman" w:hAnsi="Verdana" w:cs="Times New Roman"/>
          <w:b/>
          <w:bCs/>
          <w:color w:val="000000"/>
          <w:sz w:val="24"/>
          <w:szCs w:val="24"/>
          <w:lang w:eastAsia="it-IT"/>
        </w:rPr>
      </w:pPr>
    </w:p>
    <w:p w14:paraId="61815B90" w14:textId="3AA2871E" w:rsidR="007E782F" w:rsidRDefault="007E782F" w:rsidP="00C06966">
      <w:pPr>
        <w:jc w:val="center"/>
        <w:rPr>
          <w:rFonts w:ascii="Verdana" w:eastAsia="Times New Roman" w:hAnsi="Verdana" w:cs="Times New Roman"/>
          <w:b/>
          <w:bCs/>
          <w:color w:val="000000"/>
          <w:sz w:val="24"/>
          <w:szCs w:val="24"/>
          <w:lang w:eastAsia="it-IT"/>
        </w:rPr>
      </w:pPr>
    </w:p>
    <w:p w14:paraId="082661A5" w14:textId="437C9EF4" w:rsidR="007E782F" w:rsidRDefault="007E782F" w:rsidP="00C06966">
      <w:pPr>
        <w:jc w:val="center"/>
        <w:rPr>
          <w:rFonts w:ascii="Verdana" w:eastAsia="Times New Roman" w:hAnsi="Verdana" w:cs="Times New Roman"/>
          <w:b/>
          <w:bCs/>
          <w:color w:val="000000"/>
          <w:sz w:val="24"/>
          <w:szCs w:val="24"/>
          <w:lang w:eastAsia="it-IT"/>
        </w:rPr>
      </w:pPr>
    </w:p>
    <w:p w14:paraId="1EEAD055" w14:textId="3147109E" w:rsidR="007E782F" w:rsidRDefault="007E782F" w:rsidP="00C06966">
      <w:pPr>
        <w:jc w:val="center"/>
        <w:rPr>
          <w:rFonts w:ascii="Verdana" w:eastAsia="Times New Roman" w:hAnsi="Verdana" w:cs="Times New Roman"/>
          <w:b/>
          <w:bCs/>
          <w:color w:val="000000"/>
          <w:sz w:val="24"/>
          <w:szCs w:val="24"/>
          <w:lang w:eastAsia="it-IT"/>
        </w:rPr>
      </w:pPr>
    </w:p>
    <w:p w14:paraId="0E5538AC" w14:textId="766BC598" w:rsidR="007E782F" w:rsidRDefault="007E782F" w:rsidP="00C06966">
      <w:pPr>
        <w:jc w:val="center"/>
        <w:rPr>
          <w:rFonts w:ascii="Verdana" w:eastAsia="Times New Roman" w:hAnsi="Verdana" w:cs="Times New Roman"/>
          <w:b/>
          <w:bCs/>
          <w:color w:val="000000"/>
          <w:sz w:val="24"/>
          <w:szCs w:val="24"/>
          <w:lang w:eastAsia="it-IT"/>
        </w:rPr>
      </w:pPr>
    </w:p>
    <w:p w14:paraId="1F885161" w14:textId="4BA6C523" w:rsidR="007E782F" w:rsidRDefault="007E782F" w:rsidP="00C06966">
      <w:pPr>
        <w:jc w:val="center"/>
        <w:rPr>
          <w:rFonts w:ascii="Verdana" w:eastAsia="Times New Roman" w:hAnsi="Verdana" w:cs="Times New Roman"/>
          <w:b/>
          <w:bCs/>
          <w:color w:val="000000"/>
          <w:sz w:val="24"/>
          <w:szCs w:val="24"/>
          <w:lang w:eastAsia="it-IT"/>
        </w:rPr>
      </w:pPr>
    </w:p>
    <w:p w14:paraId="57E5B3D1" w14:textId="77777777" w:rsidR="007E782F" w:rsidRDefault="007E782F" w:rsidP="00C06966">
      <w:pPr>
        <w:jc w:val="center"/>
        <w:rPr>
          <w:rFonts w:ascii="Verdana" w:eastAsia="Times New Roman" w:hAnsi="Verdana" w:cs="Times New Roman"/>
          <w:b/>
          <w:bCs/>
          <w:color w:val="000000"/>
          <w:sz w:val="24"/>
          <w:szCs w:val="24"/>
          <w:lang w:eastAsia="it-IT"/>
        </w:rPr>
      </w:pPr>
    </w:p>
    <w:p w14:paraId="65CBAB30" w14:textId="77777777" w:rsidR="00C06966" w:rsidRDefault="00C06966" w:rsidP="00C06966">
      <w:pPr>
        <w:jc w:val="center"/>
        <w:rPr>
          <w:rFonts w:ascii="Verdana" w:eastAsia="Times New Roman" w:hAnsi="Verdana" w:cs="Times New Roman"/>
          <w:b/>
          <w:bCs/>
          <w:color w:val="000000"/>
          <w:sz w:val="24"/>
          <w:szCs w:val="24"/>
          <w:lang w:eastAsia="it-IT"/>
        </w:rPr>
      </w:pPr>
    </w:p>
    <w:p w14:paraId="391C8D2C" w14:textId="64B3EE59" w:rsidR="00C06966" w:rsidRPr="000F767F" w:rsidRDefault="00C06966" w:rsidP="00C06966">
      <w:pPr>
        <w:jc w:val="center"/>
        <w:rPr>
          <w:rFonts w:ascii="Verdana" w:eastAsia="Times New Roman" w:hAnsi="Verdana" w:cs="Times New Roman"/>
          <w:b/>
          <w:bCs/>
          <w:color w:val="000000"/>
          <w:lang w:eastAsia="it-IT"/>
        </w:rPr>
      </w:pPr>
      <w:r w:rsidRPr="000F767F">
        <w:rPr>
          <w:rFonts w:ascii="Verdana" w:eastAsia="Times New Roman" w:hAnsi="Verdana" w:cs="Times New Roman"/>
          <w:b/>
          <w:bCs/>
          <w:color w:val="000000"/>
          <w:lang w:eastAsia="it-IT"/>
        </w:rPr>
        <w:lastRenderedPageBreak/>
        <w:t>CONNESSIONE SOSTANZIALE E TEMPORALE TRA PROCEDIMENTI</w:t>
      </w:r>
    </w:p>
    <w:p w14:paraId="2FE33C9A" w14:textId="77777777" w:rsidR="00C06966" w:rsidRDefault="00C06966" w:rsidP="00C06966">
      <w:pPr>
        <w:spacing w:before="100" w:beforeAutospacing="1" w:after="100" w:afterAutospacing="1" w:line="240" w:lineRule="auto"/>
        <w:jc w:val="both"/>
        <w:rPr>
          <w:rFonts w:ascii="Verdana" w:eastAsia="Times New Roman" w:hAnsi="Verdana" w:cs="Times New Roman"/>
          <w:i/>
          <w:iCs/>
          <w:color w:val="000000"/>
          <w:sz w:val="16"/>
          <w:szCs w:val="16"/>
          <w:lang w:eastAsia="it-IT"/>
        </w:rPr>
      </w:pPr>
    </w:p>
    <w:p w14:paraId="5012BC98" w14:textId="776319D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3 - ,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164" w:tgtFrame="_blank" w:history="1">
        <w:r w:rsidRPr="00C06966">
          <w:rPr>
            <w:rFonts w:ascii="Verdana" w:eastAsia="Times New Roman" w:hAnsi="Verdana" w:cs="Times New Roman"/>
            <w:color w:val="0000FF"/>
            <w:sz w:val="18"/>
            <w:szCs w:val="18"/>
            <w:u w:val="single"/>
            <w:lang w:eastAsia="it-IT"/>
          </w:rPr>
          <w:t>2245</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15/10/2021 Ud.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20/01/</w:t>
      </w:r>
      <w:proofErr w:type="gramStart"/>
      <w:r w:rsidRPr="00C06966">
        <w:rPr>
          <w:rFonts w:ascii="Verdana" w:eastAsia="Times New Roman" w:hAnsi="Verdana" w:cs="Times New Roman"/>
          <w:color w:val="000000"/>
          <w:sz w:val="18"/>
          <w:szCs w:val="18"/>
          <w:lang w:eastAsia="it-IT"/>
        </w:rPr>
        <w:t>2022 )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282799 - 01 </w:t>
      </w:r>
    </w:p>
    <w:p w14:paraId="79D9E616"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Presidente: </w:t>
      </w:r>
      <w:r w:rsidRPr="00C06966">
        <w:rPr>
          <w:rFonts w:ascii="Verdana" w:eastAsia="Times New Roman" w:hAnsi="Verdana" w:cs="Times New Roman"/>
          <w:b/>
          <w:bCs/>
          <w:color w:val="000000"/>
          <w:sz w:val="18"/>
          <w:szCs w:val="18"/>
          <w:lang w:eastAsia="it-IT"/>
        </w:rPr>
        <w:t>ROSI ELISABETTA.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ACETO ALDO.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ACETO ALDO.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COLOMBO FAUSTO.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DI NARDO MARILIA.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(Conf.)</w:t>
      </w:r>
      <w:r w:rsidRPr="00C06966">
        <w:rPr>
          <w:rFonts w:ascii="Verdana" w:eastAsia="Times New Roman" w:hAnsi="Verdana" w:cs="Times New Roman"/>
          <w:color w:val="000000"/>
          <w:sz w:val="18"/>
          <w:szCs w:val="18"/>
          <w:lang w:eastAsia="it-IT"/>
        </w:rPr>
        <w:t xml:space="preserve"> </w:t>
      </w:r>
    </w:p>
    <w:p w14:paraId="375CD626"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Annulla in parte con rinvio, CORTE APPELLO MILANO, 21/01/2021 </w:t>
      </w:r>
    </w:p>
    <w:p w14:paraId="7F9048E4"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655 COSA GIUDICATA   </w:t>
      </w:r>
      <w:proofErr w:type="gramStart"/>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003</w:t>
      </w:r>
      <w:proofErr w:type="gramEnd"/>
      <w:r w:rsidRPr="00C06966">
        <w:rPr>
          <w:rFonts w:ascii="Verdana" w:eastAsia="Times New Roman" w:hAnsi="Verdana" w:cs="Times New Roman"/>
          <w:color w:val="000000"/>
          <w:sz w:val="18"/>
          <w:szCs w:val="18"/>
          <w:lang w:eastAsia="it-IT"/>
        </w:rPr>
        <w:t xml:space="preserve"> DIVIETO DI UN SECONDO GIUDIZIO ("ne bis in idem") </w:t>
      </w:r>
    </w:p>
    <w:p w14:paraId="5D4951E8" w14:textId="77777777" w:rsidR="00C06966" w:rsidRPr="00C06966" w:rsidRDefault="00C06966" w:rsidP="00C06966">
      <w:pPr>
        <w:spacing w:before="100" w:beforeAutospacing="1" w:after="0" w:line="240" w:lineRule="auto"/>
        <w:jc w:val="both"/>
        <w:rPr>
          <w:rFonts w:ascii="Verdana" w:eastAsia="Times New Roman" w:hAnsi="Verdana" w:cs="Times New Roman"/>
          <w:sz w:val="18"/>
          <w:szCs w:val="18"/>
          <w:lang w:eastAsia="it-IT"/>
        </w:rPr>
      </w:pPr>
      <w:r w:rsidRPr="00C06966">
        <w:rPr>
          <w:rFonts w:ascii="Verdana" w:eastAsia="Times New Roman" w:hAnsi="Verdana" w:cs="Times New Roman"/>
          <w:color w:val="000000"/>
          <w:sz w:val="18"/>
          <w:szCs w:val="18"/>
          <w:lang w:eastAsia="it-IT"/>
        </w:rPr>
        <w:t xml:space="preserve">COSA GIUDICATA - DIVIETO DI </w:t>
      </w:r>
      <w:r w:rsidRPr="00C06966">
        <w:rPr>
          <w:rFonts w:ascii="Verdana" w:eastAsia="Times New Roman" w:hAnsi="Verdana" w:cs="Times New Roman"/>
          <w:sz w:val="18"/>
          <w:szCs w:val="18"/>
          <w:lang w:eastAsia="it-IT"/>
        </w:rPr>
        <w:t xml:space="preserve">UN SECONDO GIUDIZIO ("NE </w:t>
      </w:r>
      <w:bookmarkStart w:id="24" w:name="hitN0BE90898.0BE38D10"/>
      <w:r w:rsidRPr="00C06966">
        <w:rPr>
          <w:rFonts w:ascii="Verdana" w:eastAsia="Times New Roman" w:hAnsi="Verdana" w:cs="Times New Roman"/>
          <w:sz w:val="18"/>
          <w:szCs w:val="18"/>
          <w:lang w:eastAsia="it-IT"/>
        </w:rPr>
        <w:t>BIS</w:t>
      </w:r>
      <w:bookmarkEnd w:id="24"/>
      <w:r w:rsidRPr="00C06966">
        <w:rPr>
          <w:rFonts w:ascii="Verdana" w:eastAsia="Times New Roman" w:hAnsi="Verdana" w:cs="Times New Roman"/>
          <w:sz w:val="18"/>
          <w:szCs w:val="18"/>
          <w:lang w:eastAsia="it-IT"/>
        </w:rPr>
        <w:t xml:space="preserve"> IN </w:t>
      </w:r>
      <w:bookmarkStart w:id="25" w:name="hitN0BE90898.0BE38D50"/>
      <w:r w:rsidRPr="00C06966">
        <w:rPr>
          <w:rFonts w:ascii="Verdana" w:eastAsia="Times New Roman" w:hAnsi="Verdana" w:cs="Times New Roman"/>
          <w:sz w:val="18"/>
          <w:szCs w:val="18"/>
          <w:lang w:eastAsia="it-IT"/>
        </w:rPr>
        <w:t>IDEM</w:t>
      </w:r>
      <w:bookmarkEnd w:id="25"/>
      <w:r w:rsidRPr="00C06966">
        <w:rPr>
          <w:rFonts w:ascii="Verdana" w:eastAsia="Times New Roman" w:hAnsi="Verdana" w:cs="Times New Roman"/>
          <w:sz w:val="18"/>
          <w:szCs w:val="18"/>
          <w:lang w:eastAsia="it-IT"/>
        </w:rPr>
        <w:t>") - Intervenuta applicazione di sanzione amministrativa avente natura "sostanzialmente penale" - Successiva condanna in sede penale per lo stesso fatto storico - Violazione del divieto di "</w:t>
      </w:r>
      <w:bookmarkStart w:id="26" w:name="hitN0BE90898.0BE38D90"/>
      <w:r w:rsidRPr="00C06966">
        <w:rPr>
          <w:rFonts w:ascii="Verdana" w:eastAsia="Times New Roman" w:hAnsi="Verdana" w:cs="Times New Roman"/>
          <w:sz w:val="18"/>
          <w:szCs w:val="18"/>
          <w:lang w:eastAsia="it-IT"/>
        </w:rPr>
        <w:t>bis</w:t>
      </w:r>
      <w:bookmarkEnd w:id="26"/>
      <w:r w:rsidRPr="00C06966">
        <w:rPr>
          <w:rFonts w:ascii="Verdana" w:eastAsia="Times New Roman" w:hAnsi="Verdana" w:cs="Times New Roman"/>
          <w:sz w:val="18"/>
          <w:szCs w:val="18"/>
          <w:lang w:eastAsia="it-IT"/>
        </w:rPr>
        <w:t xml:space="preserve"> in </w:t>
      </w:r>
      <w:bookmarkStart w:id="27" w:name="hitN0BE90898.0F1EA8D0"/>
      <w:r w:rsidRPr="00C06966">
        <w:rPr>
          <w:rFonts w:ascii="Verdana" w:eastAsia="Times New Roman" w:hAnsi="Verdana" w:cs="Times New Roman"/>
          <w:sz w:val="18"/>
          <w:szCs w:val="18"/>
          <w:lang w:eastAsia="it-IT"/>
        </w:rPr>
        <w:t>idem</w:t>
      </w:r>
      <w:bookmarkEnd w:id="27"/>
      <w:r w:rsidRPr="00C06966">
        <w:rPr>
          <w:rFonts w:ascii="Verdana" w:eastAsia="Times New Roman" w:hAnsi="Verdana" w:cs="Times New Roman"/>
          <w:sz w:val="18"/>
          <w:szCs w:val="18"/>
          <w:lang w:eastAsia="it-IT"/>
        </w:rPr>
        <w:t xml:space="preserve">" convenzionale - Esclusione - Condizioni - Sussistenza di un meccanismo di compensazione che eviti la sproporzione della sanzione complessivamente irrogata - Fattispecie. </w:t>
      </w:r>
    </w:p>
    <w:p w14:paraId="60D80D84"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sz w:val="18"/>
          <w:szCs w:val="18"/>
          <w:lang w:eastAsia="it-IT"/>
        </w:rPr>
        <w:t xml:space="preserve">Non sussiste violazione del divieto di " </w:t>
      </w:r>
      <w:bookmarkStart w:id="28" w:name="hitN0BE90898.0F1EA910"/>
      <w:r w:rsidRPr="00C06966">
        <w:rPr>
          <w:rFonts w:ascii="Verdana" w:eastAsia="Times New Roman" w:hAnsi="Verdana" w:cs="Times New Roman"/>
          <w:sz w:val="18"/>
          <w:szCs w:val="18"/>
          <w:lang w:eastAsia="it-IT"/>
        </w:rPr>
        <w:t>bis</w:t>
      </w:r>
      <w:bookmarkEnd w:id="28"/>
      <w:r w:rsidRPr="00C06966">
        <w:rPr>
          <w:rFonts w:ascii="Verdana" w:eastAsia="Times New Roman" w:hAnsi="Verdana" w:cs="Times New Roman"/>
          <w:sz w:val="18"/>
          <w:szCs w:val="18"/>
          <w:lang w:eastAsia="it-IT"/>
        </w:rPr>
        <w:t xml:space="preserve"> in </w:t>
      </w:r>
      <w:bookmarkStart w:id="29" w:name="hitN0BE90898.0F1EA950"/>
      <w:r w:rsidRPr="00C06966">
        <w:rPr>
          <w:rFonts w:ascii="Verdana" w:eastAsia="Times New Roman" w:hAnsi="Verdana" w:cs="Times New Roman"/>
          <w:sz w:val="18"/>
          <w:szCs w:val="18"/>
          <w:lang w:eastAsia="it-IT"/>
        </w:rPr>
        <w:t>idem</w:t>
      </w:r>
      <w:bookmarkEnd w:id="29"/>
      <w:r w:rsidRPr="00C06966">
        <w:rPr>
          <w:rFonts w:ascii="Verdana" w:eastAsia="Times New Roman" w:hAnsi="Verdana" w:cs="Times New Roman"/>
          <w:sz w:val="18"/>
          <w:szCs w:val="18"/>
          <w:lang w:eastAsia="it-IT"/>
        </w:rPr>
        <w:t xml:space="preserve">" convenzionale nel caso in cui, nei confronti di un soggetto cui sia già stata irrogata una sanzione amministrativa, sia emessa condanna per lo stesso fatto storico, quando tra il procedimento amministrativo e quello penale sussista una connessione sostanziale e temporale tale per cui le sanzioni siano parte di un unico sistema, a condizione che, in tal caso, sia </w:t>
      </w:r>
      <w:r w:rsidRPr="00C06966">
        <w:rPr>
          <w:rFonts w:ascii="Verdana" w:eastAsia="Times New Roman" w:hAnsi="Verdana" w:cs="Times New Roman"/>
          <w:color w:val="000000"/>
          <w:sz w:val="18"/>
          <w:szCs w:val="18"/>
          <w:lang w:eastAsia="it-IT"/>
        </w:rPr>
        <w:t xml:space="preserve">comunque garantito un meccanismo compensativo che consenta di tener conto, in sede di irrogazione della seconda sanzione, degli effetti della prima, onde evitare che la sanzione complessivamente irrogata sia sproporzionata. (In motivazione la Corte ha precisato che tale meccanismo compensativo non trova applicazione nel caso in cui al giudice penale risulti che la sanzione amministrativa sia stata pagata da persona diversa dall'autore del reato).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4733"/>
        <w:gridCol w:w="2355"/>
      </w:tblGrid>
      <w:tr w:rsidR="00C06966" w:rsidRPr="00C06966" w14:paraId="4CA9C7D0" w14:textId="77777777" w:rsidTr="00B22498">
        <w:trPr>
          <w:tblCellSpacing w:w="15" w:type="dxa"/>
        </w:trPr>
        <w:tc>
          <w:tcPr>
            <w:tcW w:w="0" w:type="auto"/>
            <w:shd w:val="clear" w:color="auto" w:fill="FFFFFF"/>
            <w:vAlign w:val="center"/>
            <w:hideMark/>
          </w:tcPr>
          <w:p w14:paraId="5B8B71CB"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0F9967B8"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FF"/>
                <w:sz w:val="18"/>
                <w:szCs w:val="18"/>
                <w:lang w:eastAsia="it-IT"/>
              </w:rPr>
              <w:t>Cod. Pen. art. 135</w:t>
            </w:r>
          </w:p>
        </w:tc>
        <w:tc>
          <w:tcPr>
            <w:tcW w:w="0" w:type="auto"/>
            <w:shd w:val="clear" w:color="auto" w:fill="FFFFFF"/>
            <w:vAlign w:val="center"/>
            <w:hideMark/>
          </w:tcPr>
          <w:p w14:paraId="0B2CB1B3"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65"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r w:rsidR="00C06966" w:rsidRPr="00C06966">
              <w:rPr>
                <w:rFonts w:ascii="Verdana" w:eastAsia="Times New Roman" w:hAnsi="Verdana" w:cs="Times New Roman"/>
                <w:color w:val="000000"/>
                <w:sz w:val="18"/>
                <w:szCs w:val="18"/>
                <w:lang w:eastAsia="it-IT"/>
              </w:rPr>
              <w:t xml:space="preserve"> </w:t>
            </w:r>
            <w:hyperlink r:id="rId166" w:tooltip="Nuovo giudizio di legittimità pendente" w:history="1">
              <w:r w:rsidR="00C06966" w:rsidRPr="00C06966">
                <w:rPr>
                  <w:rFonts w:ascii="Verdana" w:eastAsia="Times New Roman" w:hAnsi="Verdana" w:cs="Times New Roman"/>
                  <w:color w:val="000000"/>
                  <w:sz w:val="18"/>
                  <w:szCs w:val="18"/>
                  <w:u w:val="single"/>
                  <w:lang w:eastAsia="it-IT"/>
                </w:rPr>
                <w:t>PENDENTE</w:t>
              </w:r>
            </w:hyperlink>
          </w:p>
        </w:tc>
      </w:tr>
      <w:tr w:rsidR="00C06966" w:rsidRPr="00C06966" w14:paraId="49AFA473" w14:textId="77777777" w:rsidTr="00B22498">
        <w:trPr>
          <w:tblCellSpacing w:w="15" w:type="dxa"/>
        </w:trPr>
        <w:tc>
          <w:tcPr>
            <w:tcW w:w="0" w:type="auto"/>
            <w:shd w:val="clear" w:color="auto" w:fill="FFFFFF"/>
            <w:vAlign w:val="center"/>
            <w:hideMark/>
          </w:tcPr>
          <w:p w14:paraId="286361B6"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07A85338"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FF"/>
                <w:sz w:val="18"/>
                <w:szCs w:val="18"/>
                <w:lang w:eastAsia="it-IT"/>
              </w:rPr>
              <w:t>Cod. Pen. art. 133</w:t>
            </w:r>
          </w:p>
        </w:tc>
        <w:tc>
          <w:tcPr>
            <w:tcW w:w="0" w:type="auto"/>
            <w:shd w:val="clear" w:color="auto" w:fill="FFFFFF"/>
            <w:vAlign w:val="center"/>
            <w:hideMark/>
          </w:tcPr>
          <w:p w14:paraId="5F8D457D"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67"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3D8D77F7" w14:textId="77777777" w:rsidTr="00B22498">
        <w:trPr>
          <w:tblCellSpacing w:w="15" w:type="dxa"/>
        </w:trPr>
        <w:tc>
          <w:tcPr>
            <w:tcW w:w="0" w:type="auto"/>
            <w:shd w:val="clear" w:color="auto" w:fill="FFFFFF"/>
            <w:vAlign w:val="center"/>
            <w:hideMark/>
          </w:tcPr>
          <w:p w14:paraId="7244BA06"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51A167BF"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FF"/>
                <w:sz w:val="18"/>
                <w:szCs w:val="18"/>
                <w:lang w:eastAsia="it-IT"/>
              </w:rPr>
              <w:t>Cod. Pen. art. 62 bis</w:t>
            </w:r>
          </w:p>
        </w:tc>
        <w:tc>
          <w:tcPr>
            <w:tcW w:w="0" w:type="auto"/>
            <w:shd w:val="clear" w:color="auto" w:fill="FFFFFF"/>
            <w:vAlign w:val="center"/>
            <w:hideMark/>
          </w:tcPr>
          <w:p w14:paraId="3815F60F"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68"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05BECA41" w14:textId="77777777" w:rsidTr="00B22498">
        <w:trPr>
          <w:tblCellSpacing w:w="15" w:type="dxa"/>
        </w:trPr>
        <w:tc>
          <w:tcPr>
            <w:tcW w:w="0" w:type="auto"/>
            <w:shd w:val="clear" w:color="auto" w:fill="FFFFFF"/>
            <w:vAlign w:val="center"/>
            <w:hideMark/>
          </w:tcPr>
          <w:p w14:paraId="77400263"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6DA890FD"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69" w:tooltip="PV 0649 00" w:history="1">
              <w:r w:rsidR="00C06966" w:rsidRPr="00C06966">
                <w:rPr>
                  <w:rFonts w:ascii="Verdana" w:eastAsia="Times New Roman" w:hAnsi="Verdana" w:cs="Times New Roman"/>
                  <w:color w:val="0000FF"/>
                  <w:sz w:val="18"/>
                  <w:szCs w:val="18"/>
                  <w:u w:val="single"/>
                  <w:lang w:eastAsia="it-IT"/>
                </w:rPr>
                <w:t>Nuovo Cod. Proc. Pen. art. 649</w:t>
              </w:r>
            </w:hyperlink>
          </w:p>
        </w:tc>
        <w:tc>
          <w:tcPr>
            <w:tcW w:w="0" w:type="auto"/>
            <w:shd w:val="clear" w:color="auto" w:fill="FFFFFF"/>
            <w:vAlign w:val="center"/>
            <w:hideMark/>
          </w:tcPr>
          <w:p w14:paraId="76CF3204"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70"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6560FB87" w14:textId="77777777" w:rsidTr="00B22498">
        <w:trPr>
          <w:tblCellSpacing w:w="15" w:type="dxa"/>
        </w:trPr>
        <w:tc>
          <w:tcPr>
            <w:tcW w:w="0" w:type="auto"/>
            <w:shd w:val="clear" w:color="auto" w:fill="FFFFFF"/>
            <w:vAlign w:val="center"/>
            <w:hideMark/>
          </w:tcPr>
          <w:p w14:paraId="0361CA67"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599E7A07"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71" w:tooltip="LS 2000 03 10 0074 0004 00"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74 art. 4</w:t>
              </w:r>
            </w:hyperlink>
          </w:p>
        </w:tc>
        <w:tc>
          <w:tcPr>
            <w:tcW w:w="0" w:type="auto"/>
            <w:shd w:val="clear" w:color="auto" w:fill="FFFFFF"/>
            <w:vAlign w:val="center"/>
            <w:hideMark/>
          </w:tcPr>
          <w:p w14:paraId="2FBC499E"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
        </w:tc>
      </w:tr>
      <w:tr w:rsidR="00C06966" w:rsidRPr="00C06966" w14:paraId="08803C37" w14:textId="77777777" w:rsidTr="00B22498">
        <w:trPr>
          <w:tblCellSpacing w:w="15" w:type="dxa"/>
        </w:trPr>
        <w:tc>
          <w:tcPr>
            <w:tcW w:w="0" w:type="auto"/>
            <w:shd w:val="clear" w:color="auto" w:fill="FFFFFF"/>
            <w:vAlign w:val="center"/>
            <w:hideMark/>
          </w:tcPr>
          <w:p w14:paraId="549E4EAC"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583CF426"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72" w:tooltip="LS 1997 12 18 0471 0001 00 0002"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18/12/1997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xml:space="preserve">. 471 art. 1 </w:t>
              </w:r>
              <w:proofErr w:type="spellStart"/>
              <w:r w:rsidR="00C06966" w:rsidRPr="00C06966">
                <w:rPr>
                  <w:rFonts w:ascii="Verdana" w:eastAsia="Times New Roman" w:hAnsi="Verdana" w:cs="Times New Roman"/>
                  <w:color w:val="0000FF"/>
                  <w:sz w:val="18"/>
                  <w:szCs w:val="18"/>
                  <w:u w:val="single"/>
                  <w:lang w:eastAsia="it-IT"/>
                </w:rPr>
                <w:t>com</w:t>
              </w:r>
              <w:proofErr w:type="spellEnd"/>
              <w:r w:rsidR="00C06966" w:rsidRPr="00C06966">
                <w:rPr>
                  <w:rFonts w:ascii="Verdana" w:eastAsia="Times New Roman" w:hAnsi="Verdana" w:cs="Times New Roman"/>
                  <w:color w:val="0000FF"/>
                  <w:sz w:val="18"/>
                  <w:szCs w:val="18"/>
                  <w:u w:val="single"/>
                  <w:lang w:eastAsia="it-IT"/>
                </w:rPr>
                <w:t>. 2</w:t>
              </w:r>
            </w:hyperlink>
          </w:p>
        </w:tc>
        <w:tc>
          <w:tcPr>
            <w:tcW w:w="0" w:type="auto"/>
            <w:shd w:val="clear" w:color="auto" w:fill="FFFFFF"/>
            <w:vAlign w:val="center"/>
            <w:hideMark/>
          </w:tcPr>
          <w:p w14:paraId="356F4393"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
        </w:tc>
      </w:tr>
      <w:tr w:rsidR="00C06966" w:rsidRPr="00C06966" w14:paraId="7DAFC1DE" w14:textId="77777777" w:rsidTr="00B22498">
        <w:trPr>
          <w:tblCellSpacing w:w="15" w:type="dxa"/>
        </w:trPr>
        <w:tc>
          <w:tcPr>
            <w:tcW w:w="0" w:type="auto"/>
            <w:shd w:val="clear" w:color="auto" w:fill="FFFFFF"/>
            <w:vAlign w:val="center"/>
            <w:hideMark/>
          </w:tcPr>
          <w:p w14:paraId="3A92CD57"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2CDC67C3"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73" w:tooltip="LS 1997 12 18 0471 0005 00 0004"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18/12/1997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xml:space="preserve">. 471 art. 5 </w:t>
              </w:r>
              <w:proofErr w:type="spellStart"/>
              <w:r w:rsidR="00C06966" w:rsidRPr="00C06966">
                <w:rPr>
                  <w:rFonts w:ascii="Verdana" w:eastAsia="Times New Roman" w:hAnsi="Verdana" w:cs="Times New Roman"/>
                  <w:color w:val="0000FF"/>
                  <w:sz w:val="18"/>
                  <w:szCs w:val="18"/>
                  <w:u w:val="single"/>
                  <w:lang w:eastAsia="it-IT"/>
                </w:rPr>
                <w:t>com</w:t>
              </w:r>
              <w:proofErr w:type="spellEnd"/>
              <w:r w:rsidR="00C06966" w:rsidRPr="00C06966">
                <w:rPr>
                  <w:rFonts w:ascii="Verdana" w:eastAsia="Times New Roman" w:hAnsi="Verdana" w:cs="Times New Roman"/>
                  <w:color w:val="0000FF"/>
                  <w:sz w:val="18"/>
                  <w:szCs w:val="18"/>
                  <w:u w:val="single"/>
                  <w:lang w:eastAsia="it-IT"/>
                </w:rPr>
                <w:t>. 4</w:t>
              </w:r>
            </w:hyperlink>
          </w:p>
        </w:tc>
        <w:tc>
          <w:tcPr>
            <w:tcW w:w="0" w:type="auto"/>
            <w:shd w:val="clear" w:color="auto" w:fill="FFFFFF"/>
            <w:vAlign w:val="center"/>
            <w:hideMark/>
          </w:tcPr>
          <w:p w14:paraId="1E855F8F"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74"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bl>
    <w:p w14:paraId="5AAD6871"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Vedi: </w:t>
      </w:r>
      <w:hyperlink r:id="rId175" w:tooltip="[ rnc : an = 2018, numdec = 52606]" w:history="1">
        <w:r w:rsidRPr="00C06966">
          <w:rPr>
            <w:rFonts w:ascii="Verdana" w:eastAsia="Times New Roman" w:hAnsi="Verdana" w:cs="Times New Roman"/>
            <w:color w:val="0000FF"/>
            <w:sz w:val="18"/>
            <w:szCs w:val="18"/>
            <w:u w:val="single"/>
            <w:lang w:eastAsia="it-IT"/>
          </w:rPr>
          <w:t>N. 52606 del 2018</w:t>
        </w:r>
      </w:hyperlink>
      <w:r w:rsidRPr="00C06966">
        <w:rPr>
          <w:rFonts w:ascii="Verdana" w:eastAsia="Times New Roman" w:hAnsi="Verdana" w:cs="Times New Roman"/>
          <w:color w:val="000000"/>
          <w:sz w:val="18"/>
          <w:szCs w:val="18"/>
          <w:lang w:eastAsia="it-IT"/>
        </w:rPr>
        <w:t xml:space="preserve"> </w:t>
      </w:r>
      <w:hyperlink r:id="rId176" w:tooltip="[ rnc : nmas = 27551802]"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275518 - 02</w:t>
        </w:r>
      </w:hyperlink>
      <w:r w:rsidRPr="00C06966">
        <w:rPr>
          <w:rFonts w:ascii="Verdana" w:eastAsia="Times New Roman" w:hAnsi="Verdana" w:cs="Times New Roman"/>
          <w:color w:val="000000"/>
          <w:sz w:val="18"/>
          <w:szCs w:val="18"/>
          <w:lang w:eastAsia="it-IT"/>
        </w:rPr>
        <w:t xml:space="preserve">, </w:t>
      </w:r>
      <w:hyperlink r:id="rId177" w:tooltip="[ rnc : an = 2021, numdec = 31507]" w:history="1">
        <w:r w:rsidRPr="00C06966">
          <w:rPr>
            <w:rFonts w:ascii="Verdana" w:eastAsia="Times New Roman" w:hAnsi="Verdana" w:cs="Times New Roman"/>
            <w:color w:val="0000FF"/>
            <w:sz w:val="18"/>
            <w:szCs w:val="18"/>
            <w:u w:val="single"/>
            <w:lang w:eastAsia="it-IT"/>
          </w:rPr>
          <w:t>N. 31507 del 2021</w:t>
        </w:r>
      </w:hyperlink>
      <w:r w:rsidRPr="00C06966">
        <w:rPr>
          <w:rFonts w:ascii="Verdana" w:eastAsia="Times New Roman" w:hAnsi="Verdana" w:cs="Times New Roman"/>
          <w:color w:val="000000"/>
          <w:sz w:val="18"/>
          <w:szCs w:val="18"/>
          <w:lang w:eastAsia="it-IT"/>
        </w:rPr>
        <w:t xml:space="preserve"> </w:t>
      </w:r>
      <w:hyperlink r:id="rId178" w:tooltip="[ rnc : nmas = 282038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282038 - 01</w:t>
        </w:r>
      </w:hyperlink>
      <w:r w:rsidRPr="00C06966">
        <w:rPr>
          <w:rFonts w:ascii="Verdana" w:eastAsia="Times New Roman" w:hAnsi="Verdana" w:cs="Times New Roman"/>
          <w:noProof/>
          <w:color w:val="0000FF"/>
          <w:sz w:val="18"/>
          <w:szCs w:val="18"/>
          <w:lang w:eastAsia="it-IT"/>
        </w:rPr>
        <w:drawing>
          <wp:inline distT="0" distB="0" distL="0" distR="0" wp14:anchorId="3511994A" wp14:editId="7F327097">
            <wp:extent cx="180975" cy="152400"/>
            <wp:effectExtent l="0" t="0" r="9525" b="0"/>
            <wp:docPr id="2" name="Immagine 2" descr="histunlis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istunlis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C06966">
        <w:rPr>
          <w:rFonts w:ascii="Verdana" w:eastAsia="Times New Roman" w:hAnsi="Verdana" w:cs="Times New Roman"/>
          <w:color w:val="000000"/>
          <w:sz w:val="18"/>
          <w:szCs w:val="18"/>
          <w:lang w:eastAsia="it-IT"/>
        </w:rPr>
        <w:t xml:space="preserve"> </w:t>
      </w:r>
    </w:p>
    <w:p w14:paraId="498CAE90" w14:textId="77777777" w:rsidR="00C06966" w:rsidRPr="00C06966" w:rsidRDefault="00C06966" w:rsidP="00C06966">
      <w:pPr>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Vedi Sezioni Unite: </w:t>
      </w:r>
      <w:hyperlink r:id="rId179" w:tooltip="[ rnc : an = 2005, numdec = 34655]" w:history="1">
        <w:r w:rsidRPr="00C06966">
          <w:rPr>
            <w:rFonts w:ascii="Verdana" w:eastAsia="Times New Roman" w:hAnsi="Verdana" w:cs="Times New Roman"/>
            <w:color w:val="0000FF"/>
            <w:sz w:val="18"/>
            <w:szCs w:val="18"/>
            <w:u w:val="single"/>
            <w:lang w:eastAsia="it-IT"/>
          </w:rPr>
          <w:t>N. 34655 del 2005</w:t>
        </w:r>
      </w:hyperlink>
      <w:r w:rsidRPr="00C06966">
        <w:rPr>
          <w:rFonts w:ascii="Verdana" w:eastAsia="Times New Roman" w:hAnsi="Verdana" w:cs="Times New Roman"/>
          <w:color w:val="000000"/>
          <w:sz w:val="18"/>
          <w:szCs w:val="18"/>
          <w:lang w:eastAsia="it-IT"/>
        </w:rPr>
        <w:t xml:space="preserve"> </w:t>
      </w:r>
      <w:hyperlink r:id="rId180" w:tooltip="[ rnc : nmas = 231799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231799 - 01</w:t>
        </w:r>
      </w:hyperlink>
    </w:p>
    <w:p w14:paraId="4FAA3818"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i/>
          <w:iCs/>
          <w:color w:val="000000"/>
          <w:sz w:val="18"/>
          <w:szCs w:val="18"/>
          <w:lang w:eastAsia="it-IT"/>
        </w:rPr>
      </w:pPr>
    </w:p>
    <w:p w14:paraId="477EBF56" w14:textId="51734EFE"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5 - ,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181" w:tgtFrame="_blank" w:history="1">
        <w:r w:rsidRPr="00C06966">
          <w:rPr>
            <w:rFonts w:ascii="Verdana" w:eastAsia="Times New Roman" w:hAnsi="Verdana" w:cs="Times New Roman"/>
            <w:color w:val="0000FF"/>
            <w:sz w:val="18"/>
            <w:szCs w:val="18"/>
            <w:u w:val="single"/>
            <w:lang w:eastAsia="it-IT"/>
          </w:rPr>
          <w:t>31507</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15/04/2021 Ud.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11/08/</w:t>
      </w:r>
      <w:proofErr w:type="gramStart"/>
      <w:r w:rsidRPr="00C06966">
        <w:rPr>
          <w:rFonts w:ascii="Verdana" w:eastAsia="Times New Roman" w:hAnsi="Verdana" w:cs="Times New Roman"/>
          <w:color w:val="000000"/>
          <w:sz w:val="18"/>
          <w:szCs w:val="18"/>
          <w:lang w:eastAsia="it-IT"/>
        </w:rPr>
        <w:t>2021 )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282038 - 01 </w:t>
      </w:r>
    </w:p>
    <w:p w14:paraId="647F2C25"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Presidente: </w:t>
      </w:r>
      <w:r w:rsidRPr="00C06966">
        <w:rPr>
          <w:rFonts w:ascii="Verdana" w:eastAsia="Times New Roman" w:hAnsi="Verdana" w:cs="Times New Roman"/>
          <w:b/>
          <w:bCs/>
          <w:color w:val="000000"/>
          <w:sz w:val="18"/>
          <w:szCs w:val="18"/>
          <w:lang w:eastAsia="it-IT"/>
        </w:rPr>
        <w:t>PALLA STEFANO.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DE MARZO GIUSEPPE.</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DE MARZO GIUSEPPE.</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CREMONINI LUIGI.</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EPIDENDIO TOMASO.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(Conf.)</w:t>
      </w:r>
      <w:r w:rsidRPr="00C06966">
        <w:rPr>
          <w:rFonts w:ascii="Verdana" w:eastAsia="Times New Roman" w:hAnsi="Verdana" w:cs="Times New Roman"/>
          <w:color w:val="000000"/>
          <w:sz w:val="18"/>
          <w:szCs w:val="18"/>
          <w:lang w:eastAsia="it-IT"/>
        </w:rPr>
        <w:t xml:space="preserve"> </w:t>
      </w:r>
    </w:p>
    <w:p w14:paraId="7DCD627A"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Rigetta, CORTE APPELLO MILANO, 15/01/2019 </w:t>
      </w:r>
    </w:p>
    <w:p w14:paraId="4B47D6C2"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655 COSA GIUDICATA   </w:t>
      </w:r>
      <w:proofErr w:type="gramStart"/>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003</w:t>
      </w:r>
      <w:proofErr w:type="gramEnd"/>
      <w:r w:rsidRPr="00C06966">
        <w:rPr>
          <w:rFonts w:ascii="Verdana" w:eastAsia="Times New Roman" w:hAnsi="Verdana" w:cs="Times New Roman"/>
          <w:color w:val="000000"/>
          <w:sz w:val="18"/>
          <w:szCs w:val="18"/>
          <w:lang w:eastAsia="it-IT"/>
        </w:rPr>
        <w:t xml:space="preserve"> DIVIETO DI UN SECONDO GIUDIZIO ("ne bis in idem") </w:t>
      </w:r>
    </w:p>
    <w:p w14:paraId="1E06B4CF" w14:textId="77777777" w:rsidR="00C06966" w:rsidRPr="00C06966" w:rsidRDefault="00C06966" w:rsidP="00C06966">
      <w:pPr>
        <w:spacing w:before="100" w:beforeAutospacing="1"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COSA GIUDICATA - DIVIETO DI UN SECONDO GIUDIZIO ("NE BIS IN IDEM") - Intervenuta applicazione definitiva di una sanzione amministrativa avente natura "sostanzialmente penale" - Coesistenza con la sanzione penale - Presupposti - Connessione sostanziale e temporale con il procedimento penale - Fattispecie. </w:t>
      </w:r>
    </w:p>
    <w:p w14:paraId="025324FF"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lastRenderedPageBreak/>
        <w:t xml:space="preserve">Non sussiste violazione del "ne bis in idem" convenzionale nel caso di applicazione, per il medesimo fatto per il quale vi sia stata condanna a sanzione penale definitiva, di una sanzione formalmente amministrativa, della quale venga riconosciuta la natura sostanzialmente penale ai sensi dell'art. 4, Protocollo n. 7, CEDU, come interpretato dalla Corte europea dei diritti dell'uomo, quando tra il procedimento amministrativo e quello penale sussista una connessione sostanziale e temporale tale che le due sanzioni siano parte di un unico sistema sanzionatorio e vengano salvaguardate le garanzie procedurali dirette ad assicurare la pienezza del contraddittorio. (Fattispecie in tema di abuso di informazioni privilegiate in cui la Corte, in motivazione, ha precisato che la connessione temporale deve essere riferita al momento di avvio dei procedimenti e di svolgimento degli stessi e non ai tempi di definizione, che possono anche non coincidere).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5461"/>
        <w:gridCol w:w="1323"/>
      </w:tblGrid>
      <w:tr w:rsidR="00C06966" w:rsidRPr="00C06966" w14:paraId="7E082D30" w14:textId="77777777" w:rsidTr="00B22498">
        <w:trPr>
          <w:tblCellSpacing w:w="15" w:type="dxa"/>
        </w:trPr>
        <w:tc>
          <w:tcPr>
            <w:tcW w:w="0" w:type="auto"/>
            <w:shd w:val="clear" w:color="auto" w:fill="FFFFFF"/>
            <w:vAlign w:val="center"/>
            <w:hideMark/>
          </w:tcPr>
          <w:p w14:paraId="4ABEFC2A"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1BDCB393"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82" w:tooltip="PV 0649 00" w:history="1">
              <w:r w:rsidR="00C06966" w:rsidRPr="00C06966">
                <w:rPr>
                  <w:rFonts w:ascii="Verdana" w:eastAsia="Times New Roman" w:hAnsi="Verdana" w:cs="Times New Roman"/>
                  <w:color w:val="0000FF"/>
                  <w:sz w:val="18"/>
                  <w:szCs w:val="18"/>
                  <w:u w:val="single"/>
                  <w:lang w:eastAsia="it-IT"/>
                </w:rPr>
                <w:t>Nuovo Cod. Proc. Pen. art. 649</w:t>
              </w:r>
            </w:hyperlink>
          </w:p>
        </w:tc>
        <w:tc>
          <w:tcPr>
            <w:tcW w:w="0" w:type="auto"/>
            <w:shd w:val="clear" w:color="auto" w:fill="FFFFFF"/>
            <w:vAlign w:val="center"/>
            <w:hideMark/>
          </w:tcPr>
          <w:p w14:paraId="7CE1D07C"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83"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44235F28" w14:textId="77777777" w:rsidTr="00B22498">
        <w:trPr>
          <w:tblCellSpacing w:w="15" w:type="dxa"/>
        </w:trPr>
        <w:tc>
          <w:tcPr>
            <w:tcW w:w="0" w:type="auto"/>
            <w:shd w:val="clear" w:color="auto" w:fill="FFFFFF"/>
            <w:vAlign w:val="center"/>
            <w:hideMark/>
          </w:tcPr>
          <w:p w14:paraId="1ABA8C4A"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01A4C47C"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roofErr w:type="spellStart"/>
            <w:r w:rsidRPr="00C06966">
              <w:rPr>
                <w:rFonts w:ascii="Verdana" w:eastAsia="Times New Roman" w:hAnsi="Verdana" w:cs="Times New Roman"/>
                <w:color w:val="0000FF"/>
                <w:sz w:val="18"/>
                <w:szCs w:val="18"/>
                <w:lang w:eastAsia="it-IT"/>
              </w:rPr>
              <w:t>Conv</w:t>
            </w:r>
            <w:proofErr w:type="spellEnd"/>
            <w:r w:rsidRPr="00C06966">
              <w:rPr>
                <w:rFonts w:ascii="Verdana" w:eastAsia="Times New Roman" w:hAnsi="Verdana" w:cs="Times New Roman"/>
                <w:color w:val="0000FF"/>
                <w:sz w:val="18"/>
                <w:szCs w:val="18"/>
                <w:lang w:eastAsia="it-IT"/>
              </w:rPr>
              <w:t>. Eur. Dir. Uomo art. 4 lett. 7</w:t>
            </w:r>
          </w:p>
        </w:tc>
        <w:tc>
          <w:tcPr>
            <w:tcW w:w="0" w:type="auto"/>
            <w:shd w:val="clear" w:color="auto" w:fill="FFFFFF"/>
            <w:vAlign w:val="center"/>
            <w:hideMark/>
          </w:tcPr>
          <w:p w14:paraId="2912751B"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
        </w:tc>
      </w:tr>
      <w:tr w:rsidR="00C06966" w:rsidRPr="00C06966" w14:paraId="2392A781" w14:textId="77777777" w:rsidTr="00B22498">
        <w:trPr>
          <w:tblCellSpacing w:w="15" w:type="dxa"/>
        </w:trPr>
        <w:tc>
          <w:tcPr>
            <w:tcW w:w="0" w:type="auto"/>
            <w:shd w:val="clear" w:color="auto" w:fill="FFFFFF"/>
            <w:vAlign w:val="center"/>
            <w:hideMark/>
          </w:tcPr>
          <w:p w14:paraId="1C06586A"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3A7A9241"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84" w:tooltip="CR 0111 00" w:history="1">
              <w:r w:rsidR="00C06966" w:rsidRPr="00C06966">
                <w:rPr>
                  <w:rFonts w:ascii="Verdana" w:eastAsia="Times New Roman" w:hAnsi="Verdana" w:cs="Times New Roman"/>
                  <w:color w:val="0000FF"/>
                  <w:sz w:val="18"/>
                  <w:szCs w:val="18"/>
                  <w:u w:val="single"/>
                  <w:lang w:eastAsia="it-IT"/>
                </w:rPr>
                <w:t>Costituzione art. 111</w:t>
              </w:r>
            </w:hyperlink>
          </w:p>
        </w:tc>
        <w:tc>
          <w:tcPr>
            <w:tcW w:w="0" w:type="auto"/>
            <w:shd w:val="clear" w:color="auto" w:fill="FFFFFF"/>
            <w:vAlign w:val="center"/>
            <w:hideMark/>
          </w:tcPr>
          <w:p w14:paraId="0B49A6DA"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
        </w:tc>
      </w:tr>
      <w:tr w:rsidR="00C06966" w:rsidRPr="00C06966" w14:paraId="70B26EA8" w14:textId="77777777" w:rsidTr="00B22498">
        <w:trPr>
          <w:tblCellSpacing w:w="15" w:type="dxa"/>
        </w:trPr>
        <w:tc>
          <w:tcPr>
            <w:tcW w:w="0" w:type="auto"/>
            <w:shd w:val="clear" w:color="auto" w:fill="FFFFFF"/>
            <w:vAlign w:val="center"/>
            <w:hideMark/>
          </w:tcPr>
          <w:p w14:paraId="4C30BD14"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04D29178"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85" w:tooltip="LS 1998 02 24 0058 0184 00 0001 A"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24/02/1998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xml:space="preserve">. 58 art. 184 </w:t>
              </w:r>
              <w:proofErr w:type="spellStart"/>
              <w:r w:rsidR="00C06966" w:rsidRPr="00C06966">
                <w:rPr>
                  <w:rFonts w:ascii="Verdana" w:eastAsia="Times New Roman" w:hAnsi="Verdana" w:cs="Times New Roman"/>
                  <w:color w:val="0000FF"/>
                  <w:sz w:val="18"/>
                  <w:szCs w:val="18"/>
                  <w:u w:val="single"/>
                  <w:lang w:eastAsia="it-IT"/>
                </w:rPr>
                <w:t>com</w:t>
              </w:r>
              <w:proofErr w:type="spellEnd"/>
              <w:r w:rsidR="00C06966" w:rsidRPr="00C06966">
                <w:rPr>
                  <w:rFonts w:ascii="Verdana" w:eastAsia="Times New Roman" w:hAnsi="Verdana" w:cs="Times New Roman"/>
                  <w:color w:val="0000FF"/>
                  <w:sz w:val="18"/>
                  <w:szCs w:val="18"/>
                  <w:u w:val="single"/>
                  <w:lang w:eastAsia="it-IT"/>
                </w:rPr>
                <w:t>. 1 lett. A</w:t>
              </w:r>
            </w:hyperlink>
          </w:p>
        </w:tc>
        <w:tc>
          <w:tcPr>
            <w:tcW w:w="0" w:type="auto"/>
            <w:shd w:val="clear" w:color="auto" w:fill="FFFFFF"/>
            <w:vAlign w:val="center"/>
            <w:hideMark/>
          </w:tcPr>
          <w:p w14:paraId="1D235CF9"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
        </w:tc>
      </w:tr>
    </w:tbl>
    <w:p w14:paraId="084C17B3" w14:textId="77777777" w:rsidR="00C06966" w:rsidRPr="00C06966" w:rsidRDefault="00C06966" w:rsidP="00C06966">
      <w:pPr>
        <w:rPr>
          <w:rFonts w:ascii="Verdana" w:eastAsia="Times New Roman" w:hAnsi="Verdana" w:cs="Times New Roman"/>
          <w:i/>
          <w:iCs/>
          <w:color w:val="000000"/>
          <w:sz w:val="18"/>
          <w:szCs w:val="18"/>
          <w:lang w:eastAsia="it-IT"/>
        </w:rPr>
      </w:pPr>
    </w:p>
    <w:p w14:paraId="6A35DA75" w14:textId="77777777" w:rsidR="00C06966" w:rsidRPr="00C06966" w:rsidRDefault="00C06966" w:rsidP="00C06966">
      <w:pPr>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Conformi: </w:t>
      </w:r>
      <w:hyperlink r:id="rId186" w:tooltip="[ rnc : an = 2019, numdec = 05934]" w:history="1">
        <w:r w:rsidRPr="00C06966">
          <w:rPr>
            <w:rFonts w:ascii="Verdana" w:eastAsia="Times New Roman" w:hAnsi="Verdana" w:cs="Times New Roman"/>
            <w:color w:val="0000FF"/>
            <w:sz w:val="18"/>
            <w:szCs w:val="18"/>
            <w:u w:val="single"/>
            <w:lang w:eastAsia="it-IT"/>
          </w:rPr>
          <w:t>N. 5934 del 2019</w:t>
        </w:r>
      </w:hyperlink>
      <w:r w:rsidRPr="00C06966">
        <w:rPr>
          <w:rFonts w:ascii="Verdana" w:eastAsia="Times New Roman" w:hAnsi="Verdana" w:cs="Times New Roman"/>
          <w:color w:val="000000"/>
          <w:sz w:val="18"/>
          <w:szCs w:val="18"/>
          <w:lang w:eastAsia="it-IT"/>
        </w:rPr>
        <w:t xml:space="preserve"> </w:t>
      </w:r>
      <w:hyperlink r:id="rId187" w:tooltip="[ rnc : nmas = 27583304]"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275833 - 04</w:t>
        </w:r>
      </w:hyperlink>
      <w:r w:rsidRPr="00C06966">
        <w:rPr>
          <w:rFonts w:ascii="Verdana" w:eastAsia="Times New Roman" w:hAnsi="Verdana" w:cs="Times New Roman"/>
          <w:color w:val="000000"/>
          <w:sz w:val="18"/>
          <w:szCs w:val="18"/>
          <w:lang w:eastAsia="it-IT"/>
        </w:rPr>
        <w:t xml:space="preserve">, </w:t>
      </w:r>
      <w:hyperlink r:id="rId188" w:tooltip="[ rnc : an = 2018, numdec = 12267]" w:history="1">
        <w:r w:rsidRPr="00C06966">
          <w:rPr>
            <w:rFonts w:ascii="Verdana" w:eastAsia="Times New Roman" w:hAnsi="Verdana" w:cs="Times New Roman"/>
            <w:color w:val="0000FF"/>
            <w:sz w:val="18"/>
            <w:szCs w:val="18"/>
            <w:u w:val="single"/>
            <w:lang w:eastAsia="it-IT"/>
          </w:rPr>
          <w:t>N. 12267 del 2018</w:t>
        </w:r>
      </w:hyperlink>
      <w:r w:rsidRPr="00C06966">
        <w:rPr>
          <w:rFonts w:ascii="Verdana" w:eastAsia="Times New Roman" w:hAnsi="Verdana" w:cs="Times New Roman"/>
          <w:color w:val="000000"/>
          <w:sz w:val="18"/>
          <w:szCs w:val="18"/>
          <w:lang w:eastAsia="it-IT"/>
        </w:rPr>
        <w:t xml:space="preserve"> </w:t>
      </w:r>
      <w:hyperlink r:id="rId189" w:tooltip="[ rnc : nmas = 272533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272533 - 01</w:t>
        </w:r>
      </w:hyperlink>
      <w:r w:rsidRPr="00C06966">
        <w:rPr>
          <w:rFonts w:ascii="Verdana" w:eastAsia="Times New Roman" w:hAnsi="Verdana" w:cs="Times New Roman"/>
          <w:color w:val="000000"/>
          <w:sz w:val="18"/>
          <w:szCs w:val="18"/>
          <w:lang w:eastAsia="it-IT"/>
        </w:rPr>
        <w:t xml:space="preserve">, </w:t>
      </w:r>
      <w:hyperlink r:id="rId190" w:tooltip="[ rnc : an = 2021, numdec = 05048]" w:history="1">
        <w:r w:rsidRPr="00C06966">
          <w:rPr>
            <w:rFonts w:ascii="Verdana" w:eastAsia="Times New Roman" w:hAnsi="Verdana" w:cs="Times New Roman"/>
            <w:color w:val="0000FF"/>
            <w:sz w:val="18"/>
            <w:szCs w:val="18"/>
            <w:u w:val="single"/>
            <w:lang w:eastAsia="it-IT"/>
          </w:rPr>
          <w:t>N. 5048 del 2021</w:t>
        </w:r>
      </w:hyperlink>
      <w:r w:rsidRPr="00C06966">
        <w:rPr>
          <w:rFonts w:ascii="Verdana" w:eastAsia="Times New Roman" w:hAnsi="Verdana" w:cs="Times New Roman"/>
          <w:color w:val="000000"/>
          <w:sz w:val="18"/>
          <w:szCs w:val="18"/>
          <w:lang w:eastAsia="it-IT"/>
        </w:rPr>
        <w:t xml:space="preserve"> </w:t>
      </w:r>
      <w:hyperlink r:id="rId191" w:tooltip="[ rnc : nmas = 280570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280570 - 01</w:t>
        </w:r>
      </w:hyperlink>
      <w:r w:rsidRPr="00C06966">
        <w:rPr>
          <w:rFonts w:ascii="Verdana" w:eastAsia="Times New Roman" w:hAnsi="Verdana" w:cs="Times New Roman"/>
          <w:color w:val="000000"/>
          <w:sz w:val="18"/>
          <w:szCs w:val="18"/>
          <w:lang w:eastAsia="it-IT"/>
        </w:rPr>
        <w:t xml:space="preserve">, </w:t>
      </w:r>
      <w:hyperlink r:id="rId192" w:tooltip="[ rnc : an = 2018, numdec = 06993]" w:history="1">
        <w:r w:rsidRPr="00C06966">
          <w:rPr>
            <w:rFonts w:ascii="Verdana" w:eastAsia="Times New Roman" w:hAnsi="Verdana" w:cs="Times New Roman"/>
            <w:color w:val="0000FF"/>
            <w:sz w:val="18"/>
            <w:szCs w:val="18"/>
            <w:u w:val="single"/>
            <w:lang w:eastAsia="it-IT"/>
          </w:rPr>
          <w:t>N. 6993 del 2018</w:t>
        </w:r>
      </w:hyperlink>
      <w:r w:rsidRPr="00C06966">
        <w:rPr>
          <w:rFonts w:ascii="Verdana" w:eastAsia="Times New Roman" w:hAnsi="Verdana" w:cs="Times New Roman"/>
          <w:color w:val="000000"/>
          <w:sz w:val="18"/>
          <w:szCs w:val="18"/>
          <w:lang w:eastAsia="it-IT"/>
        </w:rPr>
        <w:t xml:space="preserve"> </w:t>
      </w:r>
      <w:hyperlink r:id="rId193" w:tooltip="[ rnc : nmas = 272588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272588 - 01</w:t>
        </w:r>
      </w:hyperlink>
      <w:r w:rsidRPr="00C06966">
        <w:rPr>
          <w:rFonts w:ascii="Verdana" w:eastAsia="Times New Roman" w:hAnsi="Verdana" w:cs="Times New Roman"/>
          <w:noProof/>
          <w:color w:val="0000FF"/>
          <w:sz w:val="18"/>
          <w:szCs w:val="18"/>
          <w:lang w:eastAsia="it-IT"/>
        </w:rPr>
        <w:drawing>
          <wp:inline distT="0" distB="0" distL="0" distR="0" wp14:anchorId="2F0AAFB1" wp14:editId="4802F670">
            <wp:extent cx="180975" cy="152400"/>
            <wp:effectExtent l="0" t="0" r="9525" b="0"/>
            <wp:docPr id="3" name="Immagine 3" descr="histunlis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istunlis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p w14:paraId="630B0A57"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i/>
          <w:iCs/>
          <w:color w:val="000000"/>
          <w:sz w:val="18"/>
          <w:szCs w:val="18"/>
          <w:lang w:eastAsia="it-IT"/>
        </w:rPr>
      </w:pPr>
    </w:p>
    <w:p w14:paraId="721DADBA" w14:textId="5036D80B"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3 - ,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194" w:tgtFrame="_blank" w:history="1">
        <w:r w:rsidRPr="00C06966">
          <w:rPr>
            <w:rFonts w:ascii="Verdana" w:eastAsia="Times New Roman" w:hAnsi="Verdana" w:cs="Times New Roman"/>
            <w:color w:val="0000FF"/>
            <w:sz w:val="18"/>
            <w:szCs w:val="18"/>
            <w:u w:val="single"/>
            <w:lang w:eastAsia="it-IT"/>
          </w:rPr>
          <w:t>5934</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12/09/2018 Ud.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07/02/</w:t>
      </w:r>
      <w:proofErr w:type="gramStart"/>
      <w:r w:rsidRPr="00C06966">
        <w:rPr>
          <w:rFonts w:ascii="Verdana" w:eastAsia="Times New Roman" w:hAnsi="Verdana" w:cs="Times New Roman"/>
          <w:color w:val="000000"/>
          <w:sz w:val="18"/>
          <w:szCs w:val="18"/>
          <w:lang w:eastAsia="it-IT"/>
        </w:rPr>
        <w:t>2019 )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275833 - 04 </w:t>
      </w:r>
    </w:p>
    <w:p w14:paraId="779EAF41"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Presidente: </w:t>
      </w:r>
      <w:r w:rsidRPr="00C06966">
        <w:rPr>
          <w:rFonts w:ascii="Verdana" w:eastAsia="Times New Roman" w:hAnsi="Verdana" w:cs="Times New Roman"/>
          <w:b/>
          <w:bCs/>
          <w:color w:val="000000"/>
          <w:sz w:val="18"/>
          <w:szCs w:val="18"/>
          <w:lang w:eastAsia="it-IT"/>
        </w:rPr>
        <w:t>ROSI ELISABETTA.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ZUNICA FABIO.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ZUNICA FABIO.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GIANNINO ERSILIO.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SALZANO FRANCESCO.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(Diff.)</w:t>
      </w:r>
      <w:r w:rsidRPr="00C06966">
        <w:rPr>
          <w:rFonts w:ascii="Verdana" w:eastAsia="Times New Roman" w:hAnsi="Verdana" w:cs="Times New Roman"/>
          <w:color w:val="000000"/>
          <w:sz w:val="18"/>
          <w:szCs w:val="18"/>
          <w:lang w:eastAsia="it-IT"/>
        </w:rPr>
        <w:t xml:space="preserve"> </w:t>
      </w:r>
    </w:p>
    <w:p w14:paraId="1DB64607"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Annulla senza rinvio, CORTE APPELLO NAPOLI, 03/07/2017 </w:t>
      </w:r>
    </w:p>
    <w:p w14:paraId="74A9464B"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655 COSA GIUDICATA   </w:t>
      </w:r>
      <w:proofErr w:type="gramStart"/>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003</w:t>
      </w:r>
      <w:proofErr w:type="gramEnd"/>
      <w:r w:rsidRPr="00C06966">
        <w:rPr>
          <w:rFonts w:ascii="Verdana" w:eastAsia="Times New Roman" w:hAnsi="Verdana" w:cs="Times New Roman"/>
          <w:color w:val="000000"/>
          <w:sz w:val="18"/>
          <w:szCs w:val="18"/>
          <w:lang w:eastAsia="it-IT"/>
        </w:rPr>
        <w:t xml:space="preserve"> DIVIETO DI UN SECONDO GIUDIZIO ("ne bis in idem") </w:t>
      </w:r>
    </w:p>
    <w:p w14:paraId="1CFA9D97" w14:textId="77777777" w:rsidR="00C06966" w:rsidRPr="00C06966" w:rsidRDefault="00C06966" w:rsidP="00C06966">
      <w:pPr>
        <w:spacing w:before="100" w:beforeAutospacing="1" w:after="0" w:line="240" w:lineRule="auto"/>
        <w:jc w:val="both"/>
        <w:rPr>
          <w:rFonts w:ascii="Verdana" w:eastAsia="Times New Roman" w:hAnsi="Verdana" w:cs="Times New Roman"/>
          <w:sz w:val="18"/>
          <w:szCs w:val="18"/>
          <w:lang w:eastAsia="it-IT"/>
        </w:rPr>
      </w:pPr>
      <w:r w:rsidRPr="00C06966">
        <w:rPr>
          <w:rFonts w:ascii="Verdana" w:eastAsia="Times New Roman" w:hAnsi="Verdana" w:cs="Times New Roman"/>
          <w:color w:val="000000"/>
          <w:sz w:val="18"/>
          <w:szCs w:val="18"/>
          <w:lang w:eastAsia="it-IT"/>
        </w:rPr>
        <w:t xml:space="preserve">COSA GIUDICATA - DIVIETO DI UN </w:t>
      </w:r>
      <w:r w:rsidRPr="00C06966">
        <w:rPr>
          <w:rFonts w:ascii="Verdana" w:eastAsia="Times New Roman" w:hAnsi="Verdana" w:cs="Times New Roman"/>
          <w:sz w:val="18"/>
          <w:szCs w:val="18"/>
          <w:lang w:eastAsia="it-IT"/>
        </w:rPr>
        <w:t xml:space="preserve">SECONDO GIUDIZIO ("NE </w:t>
      </w:r>
      <w:bookmarkStart w:id="30" w:name="hitN0BE90FF8.0BE38D10"/>
      <w:r w:rsidRPr="00C06966">
        <w:rPr>
          <w:rFonts w:ascii="Verdana" w:eastAsia="Times New Roman" w:hAnsi="Verdana" w:cs="Times New Roman"/>
          <w:sz w:val="18"/>
          <w:szCs w:val="18"/>
          <w:lang w:eastAsia="it-IT"/>
        </w:rPr>
        <w:t>BIS</w:t>
      </w:r>
      <w:bookmarkEnd w:id="30"/>
      <w:r w:rsidRPr="00C06966">
        <w:rPr>
          <w:rFonts w:ascii="Verdana" w:eastAsia="Times New Roman" w:hAnsi="Verdana" w:cs="Times New Roman"/>
          <w:sz w:val="18"/>
          <w:szCs w:val="18"/>
          <w:lang w:eastAsia="it-IT"/>
        </w:rPr>
        <w:t xml:space="preserve"> IN </w:t>
      </w:r>
      <w:bookmarkStart w:id="31" w:name="hitN0BE90FF8.0BE38D50"/>
      <w:r w:rsidRPr="00C06966">
        <w:rPr>
          <w:rFonts w:ascii="Verdana" w:eastAsia="Times New Roman" w:hAnsi="Verdana" w:cs="Times New Roman"/>
          <w:sz w:val="18"/>
          <w:szCs w:val="18"/>
          <w:lang w:eastAsia="it-IT"/>
        </w:rPr>
        <w:t>IDEM</w:t>
      </w:r>
      <w:bookmarkEnd w:id="31"/>
      <w:r w:rsidRPr="00C06966">
        <w:rPr>
          <w:rFonts w:ascii="Verdana" w:eastAsia="Times New Roman" w:hAnsi="Verdana" w:cs="Times New Roman"/>
          <w:sz w:val="18"/>
          <w:szCs w:val="18"/>
          <w:lang w:eastAsia="it-IT"/>
        </w:rPr>
        <w:t xml:space="preserve">") - Intervenuta irrogazione definitiva di una sanzione amministrativa - Natura "sostanzialmente penale" della sanzione - Coesistenza con la penale - Presupposti -Connessione sostanziale e temporale con il procedimento penale - Fattispecie. </w:t>
      </w:r>
    </w:p>
    <w:p w14:paraId="557C6486"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sz w:val="18"/>
          <w:szCs w:val="18"/>
          <w:lang w:eastAsia="it-IT"/>
        </w:rPr>
        <w:t xml:space="preserve">Non sussiste la violazione del "ne </w:t>
      </w:r>
      <w:bookmarkStart w:id="32" w:name="hitN0BE90FF8.0BE38D90"/>
      <w:r w:rsidRPr="00C06966">
        <w:rPr>
          <w:rFonts w:ascii="Verdana" w:eastAsia="Times New Roman" w:hAnsi="Verdana" w:cs="Times New Roman"/>
          <w:sz w:val="18"/>
          <w:szCs w:val="18"/>
          <w:lang w:eastAsia="it-IT"/>
        </w:rPr>
        <w:t>bis</w:t>
      </w:r>
      <w:bookmarkEnd w:id="32"/>
      <w:r w:rsidRPr="00C06966">
        <w:rPr>
          <w:rFonts w:ascii="Verdana" w:eastAsia="Times New Roman" w:hAnsi="Verdana" w:cs="Times New Roman"/>
          <w:sz w:val="18"/>
          <w:szCs w:val="18"/>
          <w:lang w:eastAsia="it-IT"/>
        </w:rPr>
        <w:t xml:space="preserve"> in </w:t>
      </w:r>
      <w:bookmarkStart w:id="33" w:name="hitN0BE90FF8.0EF7B1A8"/>
      <w:r w:rsidRPr="00C06966">
        <w:rPr>
          <w:rFonts w:ascii="Verdana" w:eastAsia="Times New Roman" w:hAnsi="Verdana" w:cs="Times New Roman"/>
          <w:sz w:val="18"/>
          <w:szCs w:val="18"/>
          <w:lang w:eastAsia="it-IT"/>
        </w:rPr>
        <w:t>idem</w:t>
      </w:r>
      <w:bookmarkEnd w:id="33"/>
      <w:r w:rsidRPr="00C06966">
        <w:rPr>
          <w:rFonts w:ascii="Verdana" w:eastAsia="Times New Roman" w:hAnsi="Verdana" w:cs="Times New Roman"/>
          <w:sz w:val="18"/>
          <w:szCs w:val="18"/>
          <w:lang w:eastAsia="it-IT"/>
        </w:rPr>
        <w:t xml:space="preserve">" convenzionale nel caso della irrogazione, per il medesimo fatto per il quale vi sia stata condanna a sanzione penale definitiva, di una sanzione formalmente amministrativa, della quale venga </w:t>
      </w:r>
      <w:r w:rsidRPr="00C06966">
        <w:rPr>
          <w:rFonts w:ascii="Verdana" w:eastAsia="Times New Roman" w:hAnsi="Verdana" w:cs="Times New Roman"/>
          <w:color w:val="000000"/>
          <w:sz w:val="18"/>
          <w:szCs w:val="18"/>
          <w:lang w:eastAsia="it-IT"/>
        </w:rPr>
        <w:t>riconosciuta la natura sostanzialmente penale, ai sensi dell'art. 4, Protocollo n. 7, CEDU, come interpretato dalla Corte europea dei diritti dell'uomo nelle cause "Grande Stevens e altri contro Italia" del 4 marzo 2014, e "</w:t>
      </w:r>
      <w:proofErr w:type="spellStart"/>
      <w:r w:rsidRPr="00C06966">
        <w:rPr>
          <w:rFonts w:ascii="Verdana" w:eastAsia="Times New Roman" w:hAnsi="Verdana" w:cs="Times New Roman"/>
          <w:color w:val="000000"/>
          <w:sz w:val="18"/>
          <w:szCs w:val="18"/>
          <w:lang w:eastAsia="it-IT"/>
        </w:rPr>
        <w:t>Nykanen</w:t>
      </w:r>
      <w:proofErr w:type="spellEnd"/>
      <w:r w:rsidRPr="00C06966">
        <w:rPr>
          <w:rFonts w:ascii="Verdana" w:eastAsia="Times New Roman" w:hAnsi="Verdana" w:cs="Times New Roman"/>
          <w:color w:val="000000"/>
          <w:sz w:val="18"/>
          <w:szCs w:val="18"/>
          <w:lang w:eastAsia="it-IT"/>
        </w:rPr>
        <w:t xml:space="preserve"> contro Finlandia" del 20 maggio 2014, quando tra il procedimento amministrativo e quello penale sussista una connessione sostanziale e temporale efficientemente stretta, tale che le due sanzioni siano parte di un unico sistema sanzionatorio, secondo il criterio dettato dalla suddetta Corte nella decisione "A. e B. contro Norvegia" del 15 novembre 2016. (Nella specie, la S.C. non ha ravvisato la violazione del suddetto divieto nel caso di una sanzione amministrativa non ancora irrevocabile al momento della decisione di secondo grado del procedimento penale per reati tributari relativi ai medesimi fatti).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3934"/>
        <w:gridCol w:w="1323"/>
      </w:tblGrid>
      <w:tr w:rsidR="00C06966" w:rsidRPr="00C06966" w14:paraId="3DDA7784" w14:textId="77777777" w:rsidTr="00B22498">
        <w:trPr>
          <w:tblCellSpacing w:w="15" w:type="dxa"/>
        </w:trPr>
        <w:tc>
          <w:tcPr>
            <w:tcW w:w="0" w:type="auto"/>
            <w:shd w:val="clear" w:color="auto" w:fill="FFFFFF"/>
            <w:vAlign w:val="center"/>
            <w:hideMark/>
          </w:tcPr>
          <w:p w14:paraId="20294B23"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6B344B1D"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95" w:tooltip="LS 2000 03 10 0074 0002 00"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74 art. 2</w:t>
              </w:r>
            </w:hyperlink>
          </w:p>
        </w:tc>
        <w:tc>
          <w:tcPr>
            <w:tcW w:w="0" w:type="auto"/>
            <w:shd w:val="clear" w:color="auto" w:fill="FFFFFF"/>
            <w:vAlign w:val="center"/>
            <w:hideMark/>
          </w:tcPr>
          <w:p w14:paraId="503289BA"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96"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00646704" w14:textId="77777777" w:rsidTr="00B22498">
        <w:trPr>
          <w:tblCellSpacing w:w="15" w:type="dxa"/>
        </w:trPr>
        <w:tc>
          <w:tcPr>
            <w:tcW w:w="0" w:type="auto"/>
            <w:shd w:val="clear" w:color="auto" w:fill="FFFFFF"/>
            <w:vAlign w:val="center"/>
            <w:hideMark/>
          </w:tcPr>
          <w:p w14:paraId="0127DFB8"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71BE445F"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97" w:tooltip="PV 0649 00" w:history="1">
              <w:r w:rsidR="00C06966" w:rsidRPr="00C06966">
                <w:rPr>
                  <w:rFonts w:ascii="Verdana" w:eastAsia="Times New Roman" w:hAnsi="Verdana" w:cs="Times New Roman"/>
                  <w:color w:val="0000FF"/>
                  <w:sz w:val="18"/>
                  <w:szCs w:val="18"/>
                  <w:u w:val="single"/>
                  <w:lang w:eastAsia="it-IT"/>
                </w:rPr>
                <w:t>Nuovo Cod. Proc. Pen. art. 649</w:t>
              </w:r>
            </w:hyperlink>
          </w:p>
        </w:tc>
        <w:tc>
          <w:tcPr>
            <w:tcW w:w="0" w:type="auto"/>
            <w:shd w:val="clear" w:color="auto" w:fill="FFFFFF"/>
            <w:vAlign w:val="center"/>
            <w:hideMark/>
          </w:tcPr>
          <w:p w14:paraId="2B51E900"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98"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1624BD0F" w14:textId="77777777" w:rsidTr="00B22498">
        <w:trPr>
          <w:tblCellSpacing w:w="15" w:type="dxa"/>
        </w:trPr>
        <w:tc>
          <w:tcPr>
            <w:tcW w:w="0" w:type="auto"/>
            <w:shd w:val="clear" w:color="auto" w:fill="FFFFFF"/>
            <w:vAlign w:val="center"/>
            <w:hideMark/>
          </w:tcPr>
          <w:p w14:paraId="26D0B8E8"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30525574"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199" w:tooltip="LS 2000 03 10 0074 0008 00"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74 art. 8</w:t>
              </w:r>
            </w:hyperlink>
          </w:p>
        </w:tc>
        <w:tc>
          <w:tcPr>
            <w:tcW w:w="0" w:type="auto"/>
            <w:shd w:val="clear" w:color="auto" w:fill="FFFFFF"/>
            <w:vAlign w:val="center"/>
            <w:hideMark/>
          </w:tcPr>
          <w:p w14:paraId="61A51BB4"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
        </w:tc>
      </w:tr>
    </w:tbl>
    <w:p w14:paraId="1A7594CF"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Conformi: </w:t>
      </w:r>
      <w:hyperlink r:id="rId200" w:tooltip="[ rnc : an = 2018, numdec = 06993]" w:history="1">
        <w:r w:rsidRPr="00C06966">
          <w:rPr>
            <w:rFonts w:ascii="Verdana" w:eastAsia="Times New Roman" w:hAnsi="Verdana" w:cs="Times New Roman"/>
            <w:color w:val="0000FF"/>
            <w:sz w:val="18"/>
            <w:szCs w:val="18"/>
            <w:u w:val="single"/>
            <w:lang w:eastAsia="it-IT"/>
          </w:rPr>
          <w:t>N. 6993 del 2018</w:t>
        </w:r>
      </w:hyperlink>
      <w:r w:rsidRPr="00C06966">
        <w:rPr>
          <w:rFonts w:ascii="Verdana" w:eastAsia="Times New Roman" w:hAnsi="Verdana" w:cs="Times New Roman"/>
          <w:color w:val="000000"/>
          <w:sz w:val="18"/>
          <w:szCs w:val="18"/>
          <w:lang w:eastAsia="it-IT"/>
        </w:rPr>
        <w:t xml:space="preserve"> </w:t>
      </w:r>
      <w:hyperlink r:id="rId201" w:tooltip="[ rnc : nmas = 272588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272588 - 01</w:t>
        </w:r>
      </w:hyperlink>
      <w:r w:rsidRPr="00C06966">
        <w:rPr>
          <w:rFonts w:ascii="Verdana" w:eastAsia="Times New Roman" w:hAnsi="Verdana" w:cs="Times New Roman"/>
          <w:color w:val="000000"/>
          <w:sz w:val="18"/>
          <w:szCs w:val="18"/>
          <w:lang w:eastAsia="it-IT"/>
        </w:rPr>
        <w:t xml:space="preserve"> </w:t>
      </w:r>
    </w:p>
    <w:p w14:paraId="2BDA910F" w14:textId="77777777" w:rsidR="00C06966" w:rsidRPr="00C06966" w:rsidRDefault="00C06966" w:rsidP="00C06966">
      <w:pPr>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Vedi: </w:t>
      </w:r>
      <w:hyperlink r:id="rId202" w:tooltip="[ rnc : an = 2017, numdec = 35156]" w:history="1">
        <w:r w:rsidRPr="00C06966">
          <w:rPr>
            <w:rFonts w:ascii="Verdana" w:eastAsia="Times New Roman" w:hAnsi="Verdana" w:cs="Times New Roman"/>
            <w:color w:val="0000FF"/>
            <w:sz w:val="18"/>
            <w:szCs w:val="18"/>
            <w:u w:val="single"/>
            <w:lang w:eastAsia="it-IT"/>
          </w:rPr>
          <w:t>N. 35156 del 2017</w:t>
        </w:r>
      </w:hyperlink>
      <w:r w:rsidRPr="00C06966">
        <w:rPr>
          <w:rFonts w:ascii="Verdana" w:eastAsia="Times New Roman" w:hAnsi="Verdana" w:cs="Times New Roman"/>
          <w:color w:val="000000"/>
          <w:sz w:val="18"/>
          <w:szCs w:val="18"/>
          <w:lang w:eastAsia="it-IT"/>
        </w:rPr>
        <w:t xml:space="preserve"> </w:t>
      </w:r>
      <w:hyperlink r:id="rId203" w:tooltip="[ rnc : nmas = 270913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270913 - 01</w:t>
        </w:r>
      </w:hyperlink>
      <w:r w:rsidRPr="00C06966">
        <w:rPr>
          <w:rFonts w:ascii="Verdana" w:eastAsia="Times New Roman" w:hAnsi="Verdana" w:cs="Times New Roman"/>
          <w:color w:val="000000"/>
          <w:sz w:val="18"/>
          <w:szCs w:val="18"/>
          <w:lang w:eastAsia="it-IT"/>
        </w:rPr>
        <w:t xml:space="preserve">, </w:t>
      </w:r>
      <w:hyperlink r:id="rId204" w:tooltip="[ rnc : an = 2017, numdec = 24309]" w:history="1">
        <w:r w:rsidRPr="00C06966">
          <w:rPr>
            <w:rFonts w:ascii="Verdana" w:eastAsia="Times New Roman" w:hAnsi="Verdana" w:cs="Times New Roman"/>
            <w:color w:val="0000FF"/>
            <w:sz w:val="18"/>
            <w:szCs w:val="18"/>
            <w:u w:val="single"/>
            <w:lang w:eastAsia="it-IT"/>
          </w:rPr>
          <w:t>N. 24309 del 2017</w:t>
        </w:r>
      </w:hyperlink>
      <w:r w:rsidRPr="00C06966">
        <w:rPr>
          <w:rFonts w:ascii="Verdana" w:eastAsia="Times New Roman" w:hAnsi="Verdana" w:cs="Times New Roman"/>
          <w:color w:val="000000"/>
          <w:sz w:val="18"/>
          <w:szCs w:val="18"/>
          <w:lang w:eastAsia="it-IT"/>
        </w:rPr>
        <w:t xml:space="preserve"> </w:t>
      </w:r>
      <w:hyperlink r:id="rId205" w:tooltip="[ rnc : nmas = 270515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270515 - 01</w:t>
        </w:r>
      </w:hyperlink>
      <w:r w:rsidRPr="00C06966">
        <w:rPr>
          <w:rFonts w:ascii="Verdana" w:eastAsia="Times New Roman" w:hAnsi="Verdana" w:cs="Times New Roman"/>
          <w:noProof/>
          <w:color w:val="0000FF"/>
          <w:sz w:val="18"/>
          <w:szCs w:val="18"/>
          <w:lang w:eastAsia="it-IT"/>
        </w:rPr>
        <w:drawing>
          <wp:inline distT="0" distB="0" distL="0" distR="0" wp14:anchorId="7AFBA757" wp14:editId="234FABF8">
            <wp:extent cx="180975" cy="152400"/>
            <wp:effectExtent l="0" t="0" r="9525" b="0"/>
            <wp:docPr id="5" name="Immagine 5" descr="histunlis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istunlis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p w14:paraId="2F044CE4"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i/>
          <w:iCs/>
          <w:color w:val="000000"/>
          <w:sz w:val="18"/>
          <w:szCs w:val="18"/>
          <w:lang w:eastAsia="it-IT"/>
        </w:rPr>
      </w:pPr>
    </w:p>
    <w:p w14:paraId="46AD01B2" w14:textId="39989E79"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Sez. </w:t>
      </w:r>
      <w:r w:rsidRPr="00C06966">
        <w:rPr>
          <w:rFonts w:ascii="Verdana" w:eastAsia="Times New Roman" w:hAnsi="Verdana" w:cs="Times New Roman"/>
          <w:color w:val="000000"/>
          <w:sz w:val="18"/>
          <w:szCs w:val="18"/>
          <w:lang w:eastAsia="it-IT"/>
        </w:rPr>
        <w:t xml:space="preserve">3, </w:t>
      </w:r>
      <w:r w:rsidRPr="00C06966">
        <w:rPr>
          <w:rFonts w:ascii="Verdana" w:eastAsia="Times New Roman" w:hAnsi="Verdana" w:cs="Times New Roman"/>
          <w:b/>
          <w:bCs/>
          <w:i/>
          <w:iCs/>
          <w:color w:val="000000"/>
          <w:sz w:val="18"/>
          <w:szCs w:val="18"/>
          <w:lang w:eastAsia="it-IT"/>
        </w:rPr>
        <w:t>Sentenza</w:t>
      </w:r>
      <w:r w:rsidRPr="00C06966">
        <w:rPr>
          <w:rFonts w:ascii="Verdana" w:eastAsia="Times New Roman" w:hAnsi="Verdana" w:cs="Times New Roman"/>
          <w:color w:val="000000"/>
          <w:sz w:val="18"/>
          <w:szCs w:val="18"/>
          <w:lang w:eastAsia="it-IT"/>
        </w:rPr>
        <w:t> </w:t>
      </w:r>
      <w:r w:rsidRPr="00C06966">
        <w:rPr>
          <w:rFonts w:ascii="Verdana" w:eastAsia="Times New Roman" w:hAnsi="Verdana" w:cs="Times New Roman"/>
          <w:i/>
          <w:iCs/>
          <w:color w:val="000000"/>
          <w:sz w:val="18"/>
          <w:szCs w:val="18"/>
          <w:lang w:eastAsia="it-IT"/>
        </w:rPr>
        <w:t>n.</w:t>
      </w:r>
      <w:r w:rsidRPr="00C06966">
        <w:rPr>
          <w:rFonts w:ascii="Verdana" w:eastAsia="Times New Roman" w:hAnsi="Verdana" w:cs="Times New Roman"/>
          <w:color w:val="000000"/>
          <w:sz w:val="18"/>
          <w:szCs w:val="18"/>
          <w:lang w:eastAsia="it-IT"/>
        </w:rPr>
        <w:t xml:space="preserve"> </w:t>
      </w:r>
      <w:hyperlink r:id="rId206" w:tgtFrame="_blank" w:history="1">
        <w:r w:rsidRPr="00C06966">
          <w:rPr>
            <w:rFonts w:ascii="Verdana" w:eastAsia="Times New Roman" w:hAnsi="Verdana" w:cs="Times New Roman"/>
            <w:color w:val="0000FF"/>
            <w:sz w:val="18"/>
            <w:szCs w:val="18"/>
            <w:u w:val="single"/>
            <w:lang w:eastAsia="it-IT"/>
          </w:rPr>
          <w:t>6993</w:t>
        </w:r>
      </w:hyperlink>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del</w:t>
      </w:r>
      <w:r w:rsidRPr="00C06966">
        <w:rPr>
          <w:rFonts w:ascii="Verdana" w:eastAsia="Times New Roman" w:hAnsi="Verdana" w:cs="Times New Roman"/>
          <w:color w:val="000000"/>
          <w:sz w:val="18"/>
          <w:szCs w:val="18"/>
          <w:lang w:eastAsia="it-IT"/>
        </w:rPr>
        <w:t xml:space="preserve"> 22/09/2017 Ud.  (</w:t>
      </w:r>
      <w:proofErr w:type="spellStart"/>
      <w:r w:rsidRPr="00C06966">
        <w:rPr>
          <w:rFonts w:ascii="Verdana" w:eastAsia="Times New Roman" w:hAnsi="Verdana" w:cs="Times New Roman"/>
          <w:color w:val="000000"/>
          <w:sz w:val="18"/>
          <w:szCs w:val="18"/>
          <w:lang w:eastAsia="it-IT"/>
        </w:rPr>
        <w:t>dep</w:t>
      </w:r>
      <w:proofErr w:type="spellEnd"/>
      <w:r w:rsidRPr="00C06966">
        <w:rPr>
          <w:rFonts w:ascii="Verdana" w:eastAsia="Times New Roman" w:hAnsi="Verdana" w:cs="Times New Roman"/>
          <w:color w:val="000000"/>
          <w:sz w:val="18"/>
          <w:szCs w:val="18"/>
          <w:lang w:eastAsia="it-IT"/>
        </w:rPr>
        <w:t>. 14/02/</w:t>
      </w:r>
      <w:proofErr w:type="gramStart"/>
      <w:r w:rsidRPr="00C06966">
        <w:rPr>
          <w:rFonts w:ascii="Verdana" w:eastAsia="Times New Roman" w:hAnsi="Verdana" w:cs="Times New Roman"/>
          <w:color w:val="000000"/>
          <w:sz w:val="18"/>
          <w:szCs w:val="18"/>
          <w:lang w:eastAsia="it-IT"/>
        </w:rPr>
        <w:t>2018 )</w:t>
      </w:r>
      <w:proofErr w:type="gramEnd"/>
      <w:r w:rsidRPr="00C06966">
        <w:rPr>
          <w:rFonts w:ascii="Verdana" w:eastAsia="Times New Roman" w:hAnsi="Verdana" w:cs="Times New Roman"/>
          <w:color w:val="000000"/>
          <w:sz w:val="18"/>
          <w:szCs w:val="18"/>
          <w:lang w:eastAsia="it-IT"/>
        </w:rPr>
        <w:t xml:space="preserve"> </w:t>
      </w:r>
      <w:proofErr w:type="spellStart"/>
      <w:r w:rsidRPr="00C06966">
        <w:rPr>
          <w:rFonts w:ascii="Verdana" w:eastAsia="Times New Roman" w:hAnsi="Verdana" w:cs="Times New Roman"/>
          <w:color w:val="000000"/>
          <w:sz w:val="18"/>
          <w:szCs w:val="18"/>
          <w:lang w:eastAsia="it-IT"/>
        </w:rPr>
        <w:t>Rv</w:t>
      </w:r>
      <w:proofErr w:type="spellEnd"/>
      <w:r w:rsidRPr="00C06966">
        <w:rPr>
          <w:rFonts w:ascii="Verdana" w:eastAsia="Times New Roman" w:hAnsi="Verdana" w:cs="Times New Roman"/>
          <w:color w:val="000000"/>
          <w:sz w:val="18"/>
          <w:szCs w:val="18"/>
          <w:lang w:eastAsia="it-IT"/>
        </w:rPr>
        <w:t xml:space="preserve">. 272588 - 01 </w:t>
      </w:r>
    </w:p>
    <w:p w14:paraId="7626EAB1"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lastRenderedPageBreak/>
        <w:t xml:space="preserve">Presidente: </w:t>
      </w:r>
      <w:r w:rsidRPr="00C06966">
        <w:rPr>
          <w:rFonts w:ascii="Verdana" w:eastAsia="Times New Roman" w:hAnsi="Verdana" w:cs="Times New Roman"/>
          <w:b/>
          <w:bCs/>
          <w:color w:val="000000"/>
          <w:sz w:val="18"/>
          <w:szCs w:val="18"/>
          <w:lang w:eastAsia="it-IT"/>
        </w:rPr>
        <w:t>Cavallo A.</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Estensore: </w:t>
      </w:r>
      <w:r w:rsidRPr="00C06966">
        <w:rPr>
          <w:rFonts w:ascii="Verdana" w:eastAsia="Times New Roman" w:hAnsi="Verdana" w:cs="Times New Roman"/>
          <w:b/>
          <w:bCs/>
          <w:color w:val="000000"/>
          <w:sz w:val="18"/>
          <w:szCs w:val="18"/>
          <w:lang w:eastAsia="it-IT"/>
        </w:rPr>
        <w:t>Gai E.</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Relatore: </w:t>
      </w:r>
      <w:r w:rsidRPr="00C06966">
        <w:rPr>
          <w:rFonts w:ascii="Verdana" w:eastAsia="Times New Roman" w:hAnsi="Verdana" w:cs="Times New Roman"/>
          <w:b/>
          <w:bCs/>
          <w:color w:val="000000"/>
          <w:sz w:val="18"/>
          <w:szCs w:val="18"/>
          <w:lang w:eastAsia="it-IT"/>
        </w:rPr>
        <w:t>Gai E.</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Imputato: </w:t>
      </w:r>
      <w:r w:rsidRPr="00C06966">
        <w:rPr>
          <w:rFonts w:ascii="Verdana" w:eastAsia="Times New Roman" w:hAnsi="Verdana" w:cs="Times New Roman"/>
          <w:b/>
          <w:bCs/>
          <w:color w:val="000000"/>
          <w:sz w:val="18"/>
          <w:szCs w:val="18"/>
          <w:lang w:eastAsia="it-IT"/>
        </w:rPr>
        <w:t>Servello.</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 xml:space="preserve">P.M. </w:t>
      </w:r>
      <w:r w:rsidRPr="00C06966">
        <w:rPr>
          <w:rFonts w:ascii="Verdana" w:eastAsia="Times New Roman" w:hAnsi="Verdana" w:cs="Times New Roman"/>
          <w:b/>
          <w:bCs/>
          <w:color w:val="000000"/>
          <w:sz w:val="18"/>
          <w:szCs w:val="18"/>
          <w:lang w:eastAsia="it-IT"/>
        </w:rPr>
        <w:t>Mazzotta G.</w:t>
      </w:r>
      <w:r w:rsidRPr="00C06966">
        <w:rPr>
          <w:rFonts w:ascii="Verdana" w:eastAsia="Times New Roman" w:hAnsi="Verdana" w:cs="Times New Roman"/>
          <w:color w:val="000000"/>
          <w:sz w:val="18"/>
          <w:szCs w:val="18"/>
          <w:lang w:eastAsia="it-IT"/>
        </w:rPr>
        <w:t xml:space="preserve"> </w:t>
      </w:r>
      <w:r w:rsidRPr="00C06966">
        <w:rPr>
          <w:rFonts w:ascii="Verdana" w:eastAsia="Times New Roman" w:hAnsi="Verdana" w:cs="Times New Roman"/>
          <w:i/>
          <w:iCs/>
          <w:color w:val="000000"/>
          <w:sz w:val="18"/>
          <w:szCs w:val="18"/>
          <w:lang w:eastAsia="it-IT"/>
        </w:rPr>
        <w:t>(</w:t>
      </w:r>
      <w:proofErr w:type="spellStart"/>
      <w:r w:rsidRPr="00C06966">
        <w:rPr>
          <w:rFonts w:ascii="Verdana" w:eastAsia="Times New Roman" w:hAnsi="Verdana" w:cs="Times New Roman"/>
          <w:i/>
          <w:iCs/>
          <w:color w:val="000000"/>
          <w:sz w:val="18"/>
          <w:szCs w:val="18"/>
          <w:lang w:eastAsia="it-IT"/>
        </w:rPr>
        <w:t>Parz</w:t>
      </w:r>
      <w:proofErr w:type="spellEnd"/>
      <w:r w:rsidRPr="00C06966">
        <w:rPr>
          <w:rFonts w:ascii="Verdana" w:eastAsia="Times New Roman" w:hAnsi="Verdana" w:cs="Times New Roman"/>
          <w:i/>
          <w:iCs/>
          <w:color w:val="000000"/>
          <w:sz w:val="18"/>
          <w:szCs w:val="18"/>
          <w:lang w:eastAsia="it-IT"/>
        </w:rPr>
        <w:t>. Diff.)</w:t>
      </w:r>
      <w:r w:rsidRPr="00C06966">
        <w:rPr>
          <w:rFonts w:ascii="Verdana" w:eastAsia="Times New Roman" w:hAnsi="Verdana" w:cs="Times New Roman"/>
          <w:color w:val="000000"/>
          <w:sz w:val="18"/>
          <w:szCs w:val="18"/>
          <w:lang w:eastAsia="it-IT"/>
        </w:rPr>
        <w:t xml:space="preserve"> </w:t>
      </w:r>
    </w:p>
    <w:p w14:paraId="4E06911F" w14:textId="77777777" w:rsidR="00C06966" w:rsidRPr="00C06966" w:rsidRDefault="00C06966" w:rsidP="00C06966">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(Rigetta, App. Brescia, 26/05/2015) </w:t>
      </w:r>
    </w:p>
    <w:p w14:paraId="6CFA1FCF"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655 COSA GIUDICATA   </w:t>
      </w:r>
      <w:proofErr w:type="gramStart"/>
      <w:r w:rsidRPr="00C06966">
        <w:rPr>
          <w:rFonts w:ascii="Verdana" w:eastAsia="Times New Roman" w:hAnsi="Verdana" w:cs="Times New Roman"/>
          <w:i/>
          <w:iCs/>
          <w:color w:val="000000"/>
          <w:sz w:val="18"/>
          <w:szCs w:val="18"/>
          <w:lang w:eastAsia="it-IT"/>
        </w:rPr>
        <w:t>- </w:t>
      </w:r>
      <w:r w:rsidRPr="00C06966">
        <w:rPr>
          <w:rFonts w:ascii="Verdana" w:eastAsia="Times New Roman" w:hAnsi="Verdana" w:cs="Times New Roman"/>
          <w:color w:val="000000"/>
          <w:sz w:val="18"/>
          <w:szCs w:val="18"/>
          <w:lang w:eastAsia="it-IT"/>
        </w:rPr>
        <w:t xml:space="preserve"> 003</w:t>
      </w:r>
      <w:proofErr w:type="gramEnd"/>
      <w:r w:rsidRPr="00C06966">
        <w:rPr>
          <w:rFonts w:ascii="Verdana" w:eastAsia="Times New Roman" w:hAnsi="Verdana" w:cs="Times New Roman"/>
          <w:color w:val="000000"/>
          <w:sz w:val="18"/>
          <w:szCs w:val="18"/>
          <w:lang w:eastAsia="it-IT"/>
        </w:rPr>
        <w:t xml:space="preserve"> DIVIETO DI UN SECONDO GIUDIZIO ("ne bis in idem") </w:t>
      </w:r>
    </w:p>
    <w:p w14:paraId="52A34853" w14:textId="77777777" w:rsidR="00C06966" w:rsidRPr="00C06966" w:rsidRDefault="00C06966" w:rsidP="00C06966">
      <w:pPr>
        <w:spacing w:before="100" w:beforeAutospacing="1"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xml:space="preserve">COSA GIUDICATA - DIVIETO DI UN SECONDO GIUDIZIO ("NE BIS IN IDEM") - Intervenuta irrogazione definitiva di una sanzione amministrativa - Natura "sostanzialmente penale" della sanzione - Connessione sostanziale e temporale sufficientemente stretta con il procedimento penale - Fattispecie. </w:t>
      </w:r>
    </w:p>
    <w:p w14:paraId="5D1A895E" w14:textId="77777777" w:rsidR="00C06966" w:rsidRPr="00C06966" w:rsidRDefault="00C06966" w:rsidP="00C06966">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Non sussiste la violazione del "ne bis in idem" convenzionale nel caso della irrogazione definitiva di una sanzione formalmente amministrativa, della quale venga riconosciuta la natura sostanzialmente penale, ai sensi dell'art. 4 Protocollo n. 7 CEDU, come interpretato dalla Corte europea dei diritti dell'uomo nelle cause "Grande Stevens e altri contro Italia" del 4 marzo 2014, e "</w:t>
      </w:r>
      <w:proofErr w:type="spellStart"/>
      <w:r w:rsidRPr="00C06966">
        <w:rPr>
          <w:rFonts w:ascii="Verdana" w:eastAsia="Times New Roman" w:hAnsi="Verdana" w:cs="Times New Roman"/>
          <w:color w:val="000000"/>
          <w:sz w:val="18"/>
          <w:szCs w:val="18"/>
          <w:lang w:eastAsia="it-IT"/>
        </w:rPr>
        <w:t>Nykanen</w:t>
      </w:r>
      <w:proofErr w:type="spellEnd"/>
      <w:r w:rsidRPr="00C06966">
        <w:rPr>
          <w:rFonts w:ascii="Verdana" w:eastAsia="Times New Roman" w:hAnsi="Verdana" w:cs="Times New Roman"/>
          <w:color w:val="000000"/>
          <w:sz w:val="18"/>
          <w:szCs w:val="18"/>
          <w:lang w:eastAsia="it-IT"/>
        </w:rPr>
        <w:t xml:space="preserve"> contro Finlandia" del 20 maggio 2014, per il medesimo fatto per il quale vi sia stata condanna a sanzione penale, quando tra il procedimento amministrativo e quello penale sussista una connessione sostanziale e temporale sufficientemente stretta, tale che le due sanzioni siano parte di un unico sistema, secondo il criterio dettato dalla suddetta Corte nella decisione "A. e B. contro Norvegia" del 15 novembre 2016. (Nella specie, la S.C. non ha ravvisato la violazione del suddetto divieto nel caso di avvisi di accertamento di violazioni tributarie e di irrogazione delle relative sanzioni notificati all'imputato pochi mesi prima dell'inizio del procedimento penale per reati tributari relativi ai medesimi fatti).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3934"/>
        <w:gridCol w:w="1323"/>
      </w:tblGrid>
      <w:tr w:rsidR="00C06966" w:rsidRPr="00C06966" w14:paraId="698F0C30" w14:textId="77777777" w:rsidTr="00B22498">
        <w:trPr>
          <w:tblCellSpacing w:w="15" w:type="dxa"/>
        </w:trPr>
        <w:tc>
          <w:tcPr>
            <w:tcW w:w="0" w:type="auto"/>
            <w:shd w:val="clear" w:color="auto" w:fill="FFFFFF"/>
            <w:vAlign w:val="center"/>
            <w:hideMark/>
          </w:tcPr>
          <w:p w14:paraId="5E14C698"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Riferimenti normativi:</w:t>
            </w:r>
          </w:p>
        </w:tc>
        <w:tc>
          <w:tcPr>
            <w:tcW w:w="0" w:type="auto"/>
            <w:shd w:val="clear" w:color="auto" w:fill="FFFFFF"/>
            <w:vAlign w:val="center"/>
            <w:hideMark/>
          </w:tcPr>
          <w:p w14:paraId="5E13A130"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207" w:tooltip="PV 0649 00" w:history="1">
              <w:r w:rsidR="00C06966" w:rsidRPr="00C06966">
                <w:rPr>
                  <w:rFonts w:ascii="Verdana" w:eastAsia="Times New Roman" w:hAnsi="Verdana" w:cs="Times New Roman"/>
                  <w:color w:val="0000FF"/>
                  <w:sz w:val="18"/>
                  <w:szCs w:val="18"/>
                  <w:u w:val="single"/>
                  <w:lang w:eastAsia="it-IT"/>
                </w:rPr>
                <w:t>Nuovo Cod. Proc. Pen. art. 649</w:t>
              </w:r>
            </w:hyperlink>
          </w:p>
        </w:tc>
        <w:tc>
          <w:tcPr>
            <w:tcW w:w="0" w:type="auto"/>
            <w:shd w:val="clear" w:color="auto" w:fill="FFFFFF"/>
            <w:vAlign w:val="center"/>
            <w:hideMark/>
          </w:tcPr>
          <w:p w14:paraId="321BA4D3"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208"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6060D616" w14:textId="77777777" w:rsidTr="00B22498">
        <w:trPr>
          <w:tblCellSpacing w:w="15" w:type="dxa"/>
        </w:trPr>
        <w:tc>
          <w:tcPr>
            <w:tcW w:w="0" w:type="auto"/>
            <w:shd w:val="clear" w:color="auto" w:fill="FFFFFF"/>
            <w:vAlign w:val="center"/>
            <w:hideMark/>
          </w:tcPr>
          <w:p w14:paraId="2FD38FF7"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6246BA3D"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209" w:tooltip="LS 2000 03 10 0074 0002 00"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74 art. 2</w:t>
              </w:r>
            </w:hyperlink>
          </w:p>
        </w:tc>
        <w:tc>
          <w:tcPr>
            <w:tcW w:w="0" w:type="auto"/>
            <w:shd w:val="clear" w:color="auto" w:fill="FFFFFF"/>
            <w:vAlign w:val="center"/>
            <w:hideMark/>
          </w:tcPr>
          <w:p w14:paraId="4E63A940"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210" w:tooltip="Vedi decisione Corte Costituzionale" w:history="1">
              <w:r w:rsidR="00C06966" w:rsidRPr="00C06966">
                <w:rPr>
                  <w:rFonts w:ascii="Verdana" w:eastAsia="Times New Roman" w:hAnsi="Verdana" w:cs="Times New Roman"/>
                  <w:color w:val="FF0000"/>
                  <w:sz w:val="18"/>
                  <w:szCs w:val="18"/>
                  <w:u w:val="single"/>
                  <w:lang w:eastAsia="it-IT"/>
                </w:rPr>
                <w:t>CORTE COST.</w:t>
              </w:r>
            </w:hyperlink>
          </w:p>
        </w:tc>
      </w:tr>
      <w:tr w:rsidR="00C06966" w:rsidRPr="00C06966" w14:paraId="3BE93859" w14:textId="77777777" w:rsidTr="00B22498">
        <w:trPr>
          <w:tblCellSpacing w:w="15" w:type="dxa"/>
        </w:trPr>
        <w:tc>
          <w:tcPr>
            <w:tcW w:w="0" w:type="auto"/>
            <w:shd w:val="clear" w:color="auto" w:fill="FFFFFF"/>
            <w:vAlign w:val="center"/>
            <w:hideMark/>
          </w:tcPr>
          <w:p w14:paraId="7E020206"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r w:rsidRPr="00C06966">
              <w:rPr>
                <w:rFonts w:ascii="Verdana" w:eastAsia="Times New Roman" w:hAnsi="Verdana" w:cs="Times New Roman"/>
                <w:color w:val="000000"/>
                <w:sz w:val="18"/>
                <w:szCs w:val="18"/>
                <w:lang w:eastAsia="it-IT"/>
              </w:rPr>
              <w:t> </w:t>
            </w:r>
          </w:p>
        </w:tc>
        <w:tc>
          <w:tcPr>
            <w:tcW w:w="0" w:type="auto"/>
            <w:shd w:val="clear" w:color="auto" w:fill="FFFFFF"/>
            <w:vAlign w:val="center"/>
            <w:hideMark/>
          </w:tcPr>
          <w:p w14:paraId="2E149FEF" w14:textId="77777777" w:rsidR="00C06966" w:rsidRPr="00C06966" w:rsidRDefault="000F767F" w:rsidP="00B22498">
            <w:pPr>
              <w:spacing w:after="0" w:line="240" w:lineRule="auto"/>
              <w:jc w:val="both"/>
              <w:rPr>
                <w:rFonts w:ascii="Verdana" w:eastAsia="Times New Roman" w:hAnsi="Verdana" w:cs="Times New Roman"/>
                <w:color w:val="000000"/>
                <w:sz w:val="18"/>
                <w:szCs w:val="18"/>
                <w:lang w:eastAsia="it-IT"/>
              </w:rPr>
            </w:pPr>
            <w:hyperlink r:id="rId211" w:tooltip="LS 2000 03 10 0074 0008 00" w:history="1">
              <w:r w:rsidR="00C06966" w:rsidRPr="00C06966">
                <w:rPr>
                  <w:rFonts w:ascii="Verdana" w:eastAsia="Times New Roman" w:hAnsi="Verdana" w:cs="Times New Roman"/>
                  <w:color w:val="0000FF"/>
                  <w:sz w:val="18"/>
                  <w:szCs w:val="18"/>
                  <w:u w:val="single"/>
                  <w:lang w:eastAsia="it-IT"/>
                </w:rPr>
                <w:t xml:space="preserve">Decreto </w:t>
              </w:r>
              <w:proofErr w:type="spellStart"/>
              <w:r w:rsidR="00C06966" w:rsidRPr="00C06966">
                <w:rPr>
                  <w:rFonts w:ascii="Verdana" w:eastAsia="Times New Roman" w:hAnsi="Verdana" w:cs="Times New Roman"/>
                  <w:color w:val="0000FF"/>
                  <w:sz w:val="18"/>
                  <w:szCs w:val="18"/>
                  <w:u w:val="single"/>
                  <w:lang w:eastAsia="it-IT"/>
                </w:rPr>
                <w:t>Legisl</w:t>
              </w:r>
              <w:proofErr w:type="spellEnd"/>
              <w:r w:rsidR="00C06966" w:rsidRPr="00C06966">
                <w:rPr>
                  <w:rFonts w:ascii="Verdana" w:eastAsia="Times New Roman" w:hAnsi="Verdana" w:cs="Times New Roman"/>
                  <w:color w:val="0000FF"/>
                  <w:sz w:val="18"/>
                  <w:szCs w:val="18"/>
                  <w:u w:val="single"/>
                  <w:lang w:eastAsia="it-IT"/>
                </w:rPr>
                <w:t xml:space="preserve">. 10/03/2000 </w:t>
              </w:r>
              <w:proofErr w:type="spellStart"/>
              <w:r w:rsidR="00C06966" w:rsidRPr="00C06966">
                <w:rPr>
                  <w:rFonts w:ascii="Verdana" w:eastAsia="Times New Roman" w:hAnsi="Verdana" w:cs="Times New Roman"/>
                  <w:color w:val="0000FF"/>
                  <w:sz w:val="18"/>
                  <w:szCs w:val="18"/>
                  <w:u w:val="single"/>
                  <w:lang w:eastAsia="it-IT"/>
                </w:rPr>
                <w:t>num</w:t>
              </w:r>
              <w:proofErr w:type="spellEnd"/>
              <w:r w:rsidR="00C06966" w:rsidRPr="00C06966">
                <w:rPr>
                  <w:rFonts w:ascii="Verdana" w:eastAsia="Times New Roman" w:hAnsi="Verdana" w:cs="Times New Roman"/>
                  <w:color w:val="0000FF"/>
                  <w:sz w:val="18"/>
                  <w:szCs w:val="18"/>
                  <w:u w:val="single"/>
                  <w:lang w:eastAsia="it-IT"/>
                </w:rPr>
                <w:t>. 74 art. 8</w:t>
              </w:r>
            </w:hyperlink>
          </w:p>
        </w:tc>
        <w:tc>
          <w:tcPr>
            <w:tcW w:w="0" w:type="auto"/>
            <w:shd w:val="clear" w:color="auto" w:fill="FFFFFF"/>
            <w:vAlign w:val="center"/>
            <w:hideMark/>
          </w:tcPr>
          <w:p w14:paraId="6848621F" w14:textId="77777777" w:rsidR="00C06966" w:rsidRPr="00C06966" w:rsidRDefault="00C06966" w:rsidP="00B22498">
            <w:pPr>
              <w:spacing w:after="0" w:line="240" w:lineRule="auto"/>
              <w:jc w:val="both"/>
              <w:rPr>
                <w:rFonts w:ascii="Verdana" w:eastAsia="Times New Roman" w:hAnsi="Verdana" w:cs="Times New Roman"/>
                <w:color w:val="000000"/>
                <w:sz w:val="18"/>
                <w:szCs w:val="18"/>
                <w:lang w:eastAsia="it-IT"/>
              </w:rPr>
            </w:pPr>
          </w:p>
        </w:tc>
      </w:tr>
    </w:tbl>
    <w:p w14:paraId="7D23762F" w14:textId="77777777" w:rsidR="00C06966" w:rsidRPr="00C06966" w:rsidRDefault="00C06966" w:rsidP="00C06966">
      <w:pPr>
        <w:rPr>
          <w:rFonts w:ascii="Verdana" w:eastAsia="Times New Roman" w:hAnsi="Verdana" w:cs="Times New Roman"/>
          <w:i/>
          <w:iCs/>
          <w:color w:val="000000"/>
          <w:sz w:val="18"/>
          <w:szCs w:val="18"/>
          <w:lang w:eastAsia="it-IT"/>
        </w:rPr>
      </w:pPr>
    </w:p>
    <w:p w14:paraId="5479F0B2" w14:textId="77777777" w:rsidR="00C06966" w:rsidRPr="00C06966" w:rsidRDefault="00C06966" w:rsidP="00C06966">
      <w:pPr>
        <w:rPr>
          <w:rFonts w:ascii="Verdana" w:eastAsia="Times New Roman" w:hAnsi="Verdana" w:cs="Times New Roman"/>
          <w:color w:val="000000"/>
          <w:sz w:val="18"/>
          <w:szCs w:val="18"/>
          <w:lang w:eastAsia="it-IT"/>
        </w:rPr>
      </w:pPr>
      <w:r w:rsidRPr="00C06966">
        <w:rPr>
          <w:rFonts w:ascii="Verdana" w:eastAsia="Times New Roman" w:hAnsi="Verdana" w:cs="Times New Roman"/>
          <w:i/>
          <w:iCs/>
          <w:color w:val="000000"/>
          <w:sz w:val="18"/>
          <w:szCs w:val="18"/>
          <w:lang w:eastAsia="it-IT"/>
        </w:rPr>
        <w:t xml:space="preserve">Massime precedenti Vedi: </w:t>
      </w:r>
      <w:hyperlink r:id="rId212" w:tooltip="[ rnc : an = 2017, numdec = 24309]" w:history="1">
        <w:r w:rsidRPr="00C06966">
          <w:rPr>
            <w:rFonts w:ascii="Verdana" w:eastAsia="Times New Roman" w:hAnsi="Verdana" w:cs="Times New Roman"/>
            <w:color w:val="0000FF"/>
            <w:sz w:val="18"/>
            <w:szCs w:val="18"/>
            <w:u w:val="single"/>
            <w:lang w:eastAsia="it-IT"/>
          </w:rPr>
          <w:t>N. 24309 del 2017</w:t>
        </w:r>
      </w:hyperlink>
      <w:r w:rsidRPr="00C06966">
        <w:rPr>
          <w:rFonts w:ascii="Verdana" w:eastAsia="Times New Roman" w:hAnsi="Verdana" w:cs="Times New Roman"/>
          <w:color w:val="000000"/>
          <w:sz w:val="18"/>
          <w:szCs w:val="18"/>
          <w:lang w:eastAsia="it-IT"/>
        </w:rPr>
        <w:t xml:space="preserve"> </w:t>
      </w:r>
      <w:hyperlink r:id="rId213" w:tooltip="[ rnc : nmas = 270515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270515 - 01</w:t>
        </w:r>
      </w:hyperlink>
      <w:r w:rsidRPr="00C06966">
        <w:rPr>
          <w:rFonts w:ascii="Verdana" w:eastAsia="Times New Roman" w:hAnsi="Verdana" w:cs="Times New Roman"/>
          <w:color w:val="000000"/>
          <w:sz w:val="18"/>
          <w:szCs w:val="18"/>
          <w:lang w:eastAsia="it-IT"/>
        </w:rPr>
        <w:t xml:space="preserve">, </w:t>
      </w:r>
      <w:hyperlink r:id="rId214" w:tooltip="[ rnc : an = 2017, numdec = 35156]" w:history="1">
        <w:r w:rsidRPr="00C06966">
          <w:rPr>
            <w:rFonts w:ascii="Verdana" w:eastAsia="Times New Roman" w:hAnsi="Verdana" w:cs="Times New Roman"/>
            <w:color w:val="0000FF"/>
            <w:sz w:val="18"/>
            <w:szCs w:val="18"/>
            <w:u w:val="single"/>
            <w:lang w:eastAsia="it-IT"/>
          </w:rPr>
          <w:t>N. 35156 del 2017</w:t>
        </w:r>
      </w:hyperlink>
      <w:r w:rsidRPr="00C06966">
        <w:rPr>
          <w:rFonts w:ascii="Verdana" w:eastAsia="Times New Roman" w:hAnsi="Verdana" w:cs="Times New Roman"/>
          <w:color w:val="000000"/>
          <w:sz w:val="18"/>
          <w:szCs w:val="18"/>
          <w:lang w:eastAsia="it-IT"/>
        </w:rPr>
        <w:t xml:space="preserve"> </w:t>
      </w:r>
      <w:hyperlink r:id="rId215" w:tooltip="[ rnc : nmas = 27091301]" w:history="1">
        <w:proofErr w:type="spellStart"/>
        <w:r w:rsidRPr="00C06966">
          <w:rPr>
            <w:rFonts w:ascii="Verdana" w:eastAsia="Times New Roman" w:hAnsi="Verdana" w:cs="Times New Roman"/>
            <w:color w:val="0000FF"/>
            <w:sz w:val="18"/>
            <w:szCs w:val="18"/>
            <w:u w:val="single"/>
            <w:lang w:eastAsia="it-IT"/>
          </w:rPr>
          <w:t>Rv</w:t>
        </w:r>
        <w:proofErr w:type="spellEnd"/>
        <w:r w:rsidRPr="00C06966">
          <w:rPr>
            <w:rFonts w:ascii="Verdana" w:eastAsia="Times New Roman" w:hAnsi="Verdana" w:cs="Times New Roman"/>
            <w:color w:val="0000FF"/>
            <w:sz w:val="18"/>
            <w:szCs w:val="18"/>
            <w:u w:val="single"/>
            <w:lang w:eastAsia="it-IT"/>
          </w:rPr>
          <w:t>. 270913 - 01</w:t>
        </w:r>
      </w:hyperlink>
      <w:r w:rsidRPr="00C06966">
        <w:rPr>
          <w:rFonts w:ascii="Verdana" w:eastAsia="Times New Roman" w:hAnsi="Verdana" w:cs="Times New Roman"/>
          <w:noProof/>
          <w:color w:val="0000FF"/>
          <w:sz w:val="18"/>
          <w:szCs w:val="18"/>
          <w:lang w:eastAsia="it-IT"/>
        </w:rPr>
        <w:drawing>
          <wp:inline distT="0" distB="0" distL="0" distR="0" wp14:anchorId="6513ADCF" wp14:editId="3EFFD38A">
            <wp:extent cx="180975" cy="152400"/>
            <wp:effectExtent l="0" t="0" r="9525" b="0"/>
            <wp:docPr id="6" name="Immagine 6" descr="histunlis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istunlis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p w14:paraId="64A2AEA4" w14:textId="77777777" w:rsidR="00C06966" w:rsidRDefault="00C06966" w:rsidP="00C06966"/>
    <w:sectPr w:rsidR="00C06966" w:rsidSect="007E782F">
      <w:headerReference w:type="even" r:id="rId216"/>
      <w:headerReference w:type="default" r:id="rId217"/>
      <w:footerReference w:type="even" r:id="rId218"/>
      <w:footerReference w:type="default" r:id="rId219"/>
      <w:headerReference w:type="first" r:id="rId220"/>
      <w:footerReference w:type="first" r:id="rId22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55C7" w14:textId="77777777" w:rsidR="007E782F" w:rsidRDefault="007E782F" w:rsidP="007E782F">
      <w:pPr>
        <w:spacing w:after="0" w:line="240" w:lineRule="auto"/>
      </w:pPr>
      <w:r>
        <w:separator/>
      </w:r>
    </w:p>
  </w:endnote>
  <w:endnote w:type="continuationSeparator" w:id="0">
    <w:p w14:paraId="19601768" w14:textId="77777777" w:rsidR="007E782F" w:rsidRDefault="007E782F" w:rsidP="007E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62D6" w14:textId="77777777" w:rsidR="007E782F" w:rsidRDefault="007E78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08296"/>
      <w:docPartObj>
        <w:docPartGallery w:val="Page Numbers (Bottom of Page)"/>
        <w:docPartUnique/>
      </w:docPartObj>
    </w:sdtPr>
    <w:sdtEndPr>
      <w:rPr>
        <w:rFonts w:ascii="Verdana" w:hAnsi="Verdana"/>
        <w:sz w:val="18"/>
        <w:szCs w:val="18"/>
      </w:rPr>
    </w:sdtEndPr>
    <w:sdtContent>
      <w:p w14:paraId="6853A51D" w14:textId="4609EB9A" w:rsidR="007E782F" w:rsidRPr="007E782F" w:rsidRDefault="007E782F">
        <w:pPr>
          <w:pStyle w:val="Pidipagina"/>
          <w:jc w:val="center"/>
          <w:rPr>
            <w:rFonts w:ascii="Verdana" w:hAnsi="Verdana"/>
            <w:sz w:val="18"/>
            <w:szCs w:val="18"/>
          </w:rPr>
        </w:pPr>
        <w:r w:rsidRPr="007E782F">
          <w:rPr>
            <w:rFonts w:ascii="Verdana" w:hAnsi="Verdana"/>
            <w:sz w:val="18"/>
            <w:szCs w:val="18"/>
          </w:rPr>
          <w:fldChar w:fldCharType="begin"/>
        </w:r>
        <w:r w:rsidRPr="007E782F">
          <w:rPr>
            <w:rFonts w:ascii="Verdana" w:hAnsi="Verdana"/>
            <w:sz w:val="18"/>
            <w:szCs w:val="18"/>
          </w:rPr>
          <w:instrText>PAGE   \* MERGEFORMAT</w:instrText>
        </w:r>
        <w:r w:rsidRPr="007E782F">
          <w:rPr>
            <w:rFonts w:ascii="Verdana" w:hAnsi="Verdana"/>
            <w:sz w:val="18"/>
            <w:szCs w:val="18"/>
          </w:rPr>
          <w:fldChar w:fldCharType="separate"/>
        </w:r>
        <w:r w:rsidRPr="007E782F">
          <w:rPr>
            <w:rFonts w:ascii="Verdana" w:hAnsi="Verdana"/>
            <w:sz w:val="18"/>
            <w:szCs w:val="18"/>
          </w:rPr>
          <w:t>2</w:t>
        </w:r>
        <w:r w:rsidRPr="007E782F">
          <w:rPr>
            <w:rFonts w:ascii="Verdana" w:hAnsi="Verdana"/>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0452" w14:textId="77777777" w:rsidR="007E782F" w:rsidRDefault="007E78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7DC5" w14:textId="77777777" w:rsidR="007E782F" w:rsidRDefault="007E782F" w:rsidP="007E782F">
      <w:pPr>
        <w:spacing w:after="0" w:line="240" w:lineRule="auto"/>
      </w:pPr>
      <w:r>
        <w:separator/>
      </w:r>
    </w:p>
  </w:footnote>
  <w:footnote w:type="continuationSeparator" w:id="0">
    <w:p w14:paraId="01A9E72F" w14:textId="77777777" w:rsidR="007E782F" w:rsidRDefault="007E782F" w:rsidP="007E7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F4C1" w14:textId="77777777" w:rsidR="007E782F" w:rsidRDefault="007E782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23D1" w14:textId="77777777" w:rsidR="007E782F" w:rsidRDefault="007E782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3B46" w14:textId="77777777" w:rsidR="007E782F" w:rsidRDefault="007E782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64"/>
    <w:rsid w:val="000F767F"/>
    <w:rsid w:val="004F0FD0"/>
    <w:rsid w:val="00700C64"/>
    <w:rsid w:val="007E782F"/>
    <w:rsid w:val="00827C03"/>
    <w:rsid w:val="00C06966"/>
    <w:rsid w:val="00CE7571"/>
    <w:rsid w:val="00E04D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1D0D"/>
  <w15:chartTrackingRefBased/>
  <w15:docId w15:val="{97462752-041C-43E9-8972-5E1223DD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69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78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782F"/>
  </w:style>
  <w:style w:type="paragraph" w:styleId="Pidipagina">
    <w:name w:val="footer"/>
    <w:basedOn w:val="Normale"/>
    <w:link w:val="PidipaginaCarattere"/>
    <w:uiPriority w:val="99"/>
    <w:unhideWhenUsed/>
    <w:rsid w:val="007E78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oid(0);" TargetMode="External"/><Relationship Id="rId21" Type="http://schemas.openxmlformats.org/officeDocument/2006/relationships/image" Target="media/image1.gif"/><Relationship Id="rId42" Type="http://schemas.openxmlformats.org/officeDocument/2006/relationships/hyperlink" Target="javascript:void(0);" TargetMode="External"/><Relationship Id="rId63" Type="http://schemas.openxmlformats.org/officeDocument/2006/relationships/hyperlink" Target="javascript:void(0);" TargetMode="External"/><Relationship Id="rId84" Type="http://schemas.openxmlformats.org/officeDocument/2006/relationships/hyperlink" Target="http://www.italgiure.giustizia.it/xway/application/nif/isapi/hc.dll?host=&amp;port=-1&amp;_sid=%7b790D2138%7d&amp;db=snpen&amp;verbo=query&amp;xverb=tit&amp;query=%5bnumero%20decisione%5d=42897%20AND%20%5banno%20decisione%5d=2018%20AND%20%5bsezione%5d=F&amp;user=&amp;uri=/xway/application/nif/isapi/hc.dll&amp;pwd=&amp;cId=&amp;cIsPublic=&amp;cName=&amp;cquery=142966&amp;sele=&amp;selid=&amp;pos=&amp;lang=it" TargetMode="External"/><Relationship Id="rId138" Type="http://schemas.openxmlformats.org/officeDocument/2006/relationships/hyperlink" Target="javascript:void(0);" TargetMode="External"/><Relationship Id="rId159" Type="http://schemas.openxmlformats.org/officeDocument/2006/relationships/hyperlink" Target="javascript:void(0);" TargetMode="External"/><Relationship Id="rId170" Type="http://schemas.openxmlformats.org/officeDocument/2006/relationships/hyperlink" Target="javascript:void(0);" TargetMode="External"/><Relationship Id="rId191" Type="http://schemas.openxmlformats.org/officeDocument/2006/relationships/hyperlink" Target="javascript:void(0);" TargetMode="External"/><Relationship Id="rId205" Type="http://schemas.openxmlformats.org/officeDocument/2006/relationships/hyperlink" Target="javascript:void(0);" TargetMode="External"/><Relationship Id="rId107" Type="http://schemas.openxmlformats.org/officeDocument/2006/relationships/hyperlink" Target="javascript:void(0);" TargetMode="External"/><Relationship Id="rId11" Type="http://schemas.openxmlformats.org/officeDocument/2006/relationships/hyperlink" Target="javascript:void(0);" TargetMode="External"/><Relationship Id="rId32" Type="http://schemas.openxmlformats.org/officeDocument/2006/relationships/hyperlink" Target="javascript:void(0);" TargetMode="External"/><Relationship Id="rId53" Type="http://schemas.openxmlformats.org/officeDocument/2006/relationships/hyperlink" Target="javascript:void(0);" TargetMode="External"/><Relationship Id="rId74" Type="http://schemas.openxmlformats.org/officeDocument/2006/relationships/hyperlink" Target="javascript:void(0);" TargetMode="External"/><Relationship Id="rId128" Type="http://schemas.openxmlformats.org/officeDocument/2006/relationships/hyperlink" Target="javascript:void(0);" TargetMode="External"/><Relationship Id="rId149" Type="http://schemas.openxmlformats.org/officeDocument/2006/relationships/hyperlink" Target="javascript:void(0);" TargetMode="External"/><Relationship Id="rId5" Type="http://schemas.openxmlformats.org/officeDocument/2006/relationships/endnotes" Target="endnotes.xml"/><Relationship Id="rId95" Type="http://schemas.openxmlformats.org/officeDocument/2006/relationships/hyperlink" Target="javascript:void(0);" TargetMode="External"/><Relationship Id="rId160" Type="http://schemas.openxmlformats.org/officeDocument/2006/relationships/hyperlink" Target="javascript:void(0);" TargetMode="External"/><Relationship Id="rId181" Type="http://schemas.openxmlformats.org/officeDocument/2006/relationships/hyperlink" Target="http://www.italgiure.giustizia.it/xway/application/nif/isapi/hc.dll?host=&amp;port=-1&amp;_sid=%7b790D2138%7d&amp;db=snpen&amp;verbo=query&amp;xverb=tit&amp;query=%5bnumero%20decisione%5d=31507%20AND%20%5banno%20decisione%5d=2021%20AND%20%5bsezione%5d=5&amp;user=&amp;uri=/xway/application/nif/isapi/hc.dll&amp;pwd=&amp;cId=&amp;cIsPublic=&amp;cName=&amp;cquery=108762&amp;sele=&amp;selid=&amp;pos=&amp;lang=it" TargetMode="External"/><Relationship Id="rId216" Type="http://schemas.openxmlformats.org/officeDocument/2006/relationships/header" Target="header1.xml"/><Relationship Id="rId211" Type="http://schemas.openxmlformats.org/officeDocument/2006/relationships/hyperlink" Target="javascript:void(0);" TargetMode="External"/><Relationship Id="rId22" Type="http://schemas.openxmlformats.org/officeDocument/2006/relationships/hyperlink" Target="http://www.italgiure.giustizia.it/xway/application/nif/isapi/hc.dll?host=&amp;port=-1&amp;_sid=%7b790D2138%7d&amp;db=snpen&amp;verbo=query&amp;xverb=tit&amp;query=%5bnumero%20decisione%5d=07613%20AND%20%5banno%20decisione%5d=2022%20AND%20%5bsezione%5d=3&amp;user=&amp;uri=/xway/application/nif/isapi/hc.dll&amp;pwd=&amp;cId=&amp;cIsPublic=&amp;cName=&amp;cquery=37065&amp;sele=&amp;selid=&amp;pos=&amp;lang=it" TargetMode="External"/><Relationship Id="rId27"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http://www.italgiure.giustizia.it/xway/application/nif/isapi/hc.dll?host=&amp;port=-1&amp;_sid=%7b790D2138%7d&amp;db=snpen&amp;verbo=query&amp;xverb=tit&amp;query=%5bnumero%20decisione%5d=21994%20AND%20%5banno%20decisione%5d=2018%20AND%20%5bsezione%5d=3&amp;user=&amp;uri=/xway/application/nif/isapi/hc.dll&amp;pwd=&amp;cId=&amp;cIsPublic=&amp;cName=&amp;cquery=80180&amp;sele=&amp;selid=&amp;pos=&amp;lang=it"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134" Type="http://schemas.openxmlformats.org/officeDocument/2006/relationships/hyperlink" Target="javascript:void(0);" TargetMode="External"/><Relationship Id="rId139"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150" Type="http://schemas.openxmlformats.org/officeDocument/2006/relationships/hyperlink" Target="javascript:void(0);" TargetMode="External"/><Relationship Id="rId155" Type="http://schemas.openxmlformats.org/officeDocument/2006/relationships/hyperlink" Target="http://www.italgiure.giustizia.it/xway/application/nif/isapi/hc.dll?host=&amp;port=-1&amp;_sid=%7b790D2138%7d&amp;db=snpen&amp;verbo=query&amp;xverb=tit&amp;query=%5bnumero%20decisione%5d=56264%20AND%20%5banno%20decisione%5d=2017%20AND%20%5bsezione%5d=3&amp;user=&amp;uri=/xway/application/nif/isapi/hc.dll&amp;pwd=&amp;cId=&amp;cIsPublic=&amp;cName=&amp;cquery=182983&amp;sele=&amp;selid=&amp;pos=&amp;lang=it" TargetMode="External"/><Relationship Id="rId171" Type="http://schemas.openxmlformats.org/officeDocument/2006/relationships/hyperlink" Target="javascript:void(0);" TargetMode="External"/><Relationship Id="rId176" Type="http://schemas.openxmlformats.org/officeDocument/2006/relationships/hyperlink" Target="javascript:void(0);" TargetMode="External"/><Relationship Id="rId192" Type="http://schemas.openxmlformats.org/officeDocument/2006/relationships/hyperlink" Target="javascript:void(0);" TargetMode="External"/><Relationship Id="rId197" Type="http://schemas.openxmlformats.org/officeDocument/2006/relationships/hyperlink" Target="javascript:void(0);" TargetMode="External"/><Relationship Id="rId206" Type="http://schemas.openxmlformats.org/officeDocument/2006/relationships/hyperlink" Target="http://www.italgiure.giustizia.it/xway/application/nif/isapi/hc.dll?host=&amp;port=-1&amp;_sid=%7b790D2138%7d&amp;db=snpen&amp;verbo=query&amp;xverb=tit&amp;query=%5bnumero%20decisione%5d=06993%20AND%20%5banno%20decisione%5d=2018%20AND%20%5bsezione%5d=3&amp;user=&amp;uri=/xway/application/nif/isapi/hc.dll&amp;pwd=&amp;cId=&amp;cIsPublic=&amp;cName=&amp;cquery=35177&amp;sele=&amp;selid=&amp;pos=&amp;lang=it" TargetMode="External"/><Relationship Id="rId201" Type="http://schemas.openxmlformats.org/officeDocument/2006/relationships/hyperlink" Target="javascript:void(0);" TargetMode="External"/><Relationship Id="rId222" Type="http://schemas.openxmlformats.org/officeDocument/2006/relationships/fontTable" Target="fontTable.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http://www.italgiure.giustizia.it/xway/application/nif/isapi/hc.dll?host=&amp;port=-1&amp;_sid=%7b790D2138%7d&amp;db=snpen&amp;verbo=query&amp;xverb=tit&amp;query=%5bnumero%20decisione%5d=16360%20AND%20%5banno%20decisione%5d=2011%20AND%20%5bsezione%5d=5&amp;user=&amp;uri=/xway/application/nif/isapi/hc.dll&amp;pwd=&amp;cId=&amp;cIsPublic=&amp;cName=&amp;cquery=63251&amp;sele=&amp;selid=&amp;pos=&amp;lang=it" TargetMode="External"/><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124" Type="http://schemas.openxmlformats.org/officeDocument/2006/relationships/hyperlink" Target="javascript:void(0);" TargetMode="External"/><Relationship Id="rId129" Type="http://schemas.openxmlformats.org/officeDocument/2006/relationships/hyperlink" Target="javascript:void(0);" TargetMode="External"/><Relationship Id="rId54"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40" Type="http://schemas.openxmlformats.org/officeDocument/2006/relationships/hyperlink" Target="javascript:void(0);" TargetMode="External"/><Relationship Id="rId145" Type="http://schemas.openxmlformats.org/officeDocument/2006/relationships/hyperlink" Target="http://www.italgiure.giustizia.it/xway/application/nif/isapi/hc.dll?host=&amp;port=-1&amp;_sid=%7b790D2138%7d&amp;db=snpen&amp;verbo=query&amp;xverb=tit&amp;query=%5bnumero%20decisione%5d=43809%20AND%20%5banno%20decisione%5d=2015%20AND%20%5bsezione%5d=3&amp;user=&amp;uri=/xway/application/nif/isapi/hc.dll&amp;pwd=&amp;cId=&amp;cIsPublic=&amp;cName=&amp;cquery=145604&amp;sele=&amp;selid=&amp;pos=&amp;lang=it" TargetMode="External"/><Relationship Id="rId161" Type="http://schemas.openxmlformats.org/officeDocument/2006/relationships/hyperlink" Target="javascript:void(0);" TargetMode="External"/><Relationship Id="rId166" Type="http://schemas.openxmlformats.org/officeDocument/2006/relationships/hyperlink" Target="javascript:void(0);" TargetMode="External"/><Relationship Id="rId182" Type="http://schemas.openxmlformats.org/officeDocument/2006/relationships/hyperlink" Target="javascript:void(0);" TargetMode="External"/><Relationship Id="rId187" Type="http://schemas.openxmlformats.org/officeDocument/2006/relationships/hyperlink" Target="javascript:void(0);" TargetMode="External"/><Relationship Id="rId217"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italgiure.giustizia.it/xway/application/nif/isapi/hc.dll?host=&amp;port=-1&amp;_sid=%7b790D2138%7d&amp;db=snpen&amp;verbo=query&amp;xverb=tit&amp;query=%5bnumero%20decisione%5d=32175%20AND%20%5banno%20decisione%5d=2020%20AND%20%5bsezione%5d=F&amp;user=&amp;uri=/xway/application/nif/isapi/hc.dll&amp;pwd=&amp;cId=&amp;cIsPublic=&amp;cName=&amp;cquery=110814&amp;sele=&amp;selid=&amp;pos=&amp;lang=it" TargetMode="External"/><Relationship Id="rId212"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49" Type="http://schemas.openxmlformats.org/officeDocument/2006/relationships/hyperlink" Target="javascript:void(0);"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44"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130" Type="http://schemas.openxmlformats.org/officeDocument/2006/relationships/hyperlink" Target="javascript:void(0);" TargetMode="External"/><Relationship Id="rId135" Type="http://schemas.openxmlformats.org/officeDocument/2006/relationships/hyperlink" Target="javascript:void(0);" TargetMode="External"/><Relationship Id="rId151" Type="http://schemas.openxmlformats.org/officeDocument/2006/relationships/hyperlink" Target="javascript:void(0);" TargetMode="External"/><Relationship Id="rId156" Type="http://schemas.openxmlformats.org/officeDocument/2006/relationships/hyperlink" Target="javascript:void(0);" TargetMode="External"/><Relationship Id="rId177" Type="http://schemas.openxmlformats.org/officeDocument/2006/relationships/hyperlink" Target="javascript:void(0);" TargetMode="External"/><Relationship Id="rId198" Type="http://schemas.openxmlformats.org/officeDocument/2006/relationships/hyperlink" Target="javascript:void(0);" TargetMode="External"/><Relationship Id="rId172" Type="http://schemas.openxmlformats.org/officeDocument/2006/relationships/hyperlink" Target="javascript:void(0);" TargetMode="External"/><Relationship Id="rId193" Type="http://schemas.openxmlformats.org/officeDocument/2006/relationships/hyperlink" Target="javascript:void(0);" TargetMode="External"/><Relationship Id="rId202" Type="http://schemas.openxmlformats.org/officeDocument/2006/relationships/hyperlink" Target="javascript:void(0);" TargetMode="External"/><Relationship Id="rId207" Type="http://schemas.openxmlformats.org/officeDocument/2006/relationships/hyperlink" Target="javascript:void(0);" TargetMode="External"/><Relationship Id="rId223" Type="http://schemas.openxmlformats.org/officeDocument/2006/relationships/theme" Target="theme/theme1.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120" Type="http://schemas.openxmlformats.org/officeDocument/2006/relationships/hyperlink" Target="javascript:void(0);" TargetMode="External"/><Relationship Id="rId125" Type="http://schemas.openxmlformats.org/officeDocument/2006/relationships/hyperlink" Target="http://www.italgiure.giustizia.it/xway/application/nif/isapi/hc.dll?host=&amp;port=-1&amp;_sid=%7b790D2138%7d&amp;db=snpen&amp;verbo=query&amp;xverb=tit&amp;query=%5bnumero%20decisione%5d=24309%20AND%20%5banno%20decisione%5d=2017%20AND%20%5bsezione%5d=3&amp;user=&amp;uri=/xway/application/nif/isapi/hc.dll&amp;pwd=&amp;cId=&amp;cIsPublic=&amp;cName=&amp;cquery=87118&amp;sele=&amp;selid=&amp;pos=&amp;lang=it" TargetMode="External"/><Relationship Id="rId141" Type="http://schemas.openxmlformats.org/officeDocument/2006/relationships/hyperlink" Target="javascript:void(0);" TargetMode="External"/><Relationship Id="rId146" Type="http://schemas.openxmlformats.org/officeDocument/2006/relationships/hyperlink" Target="javascript:void(0);" TargetMode="External"/><Relationship Id="rId167" Type="http://schemas.openxmlformats.org/officeDocument/2006/relationships/hyperlink" Target="javascript:void(0);" TargetMode="External"/><Relationship Id="rId188"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162" Type="http://schemas.openxmlformats.org/officeDocument/2006/relationships/hyperlink" Target="javascript:void(0);" TargetMode="External"/><Relationship Id="rId183" Type="http://schemas.openxmlformats.org/officeDocument/2006/relationships/hyperlink" Target="javascript:void(0);" TargetMode="External"/><Relationship Id="rId213" Type="http://schemas.openxmlformats.org/officeDocument/2006/relationships/hyperlink" Target="javascript:void(0);" TargetMode="External"/><Relationship Id="rId218"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http://www.italgiure.giustizia.it/xway/application/nif/isapi/hc.dll?host=&amp;port=-1&amp;_sid=%7b790D2138%7d&amp;db=snpen&amp;verbo=query&amp;xverb=tit&amp;query=%5bnumero%20decisione%5d=35156%20AND%20%5banno%20decisione%5d=2017%20AND%20%5bsezione%5d=3&amp;user=&amp;uri=/xway/application/nif/isapi/hc.dll&amp;pwd=&amp;cId=&amp;cIsPublic=&amp;cName=&amp;cquery=119659&amp;sele=&amp;selid=&amp;pos=&amp;lang=it" TargetMode="External"/><Relationship Id="rId115" Type="http://schemas.openxmlformats.org/officeDocument/2006/relationships/hyperlink" Target="javascript:void(0);" TargetMode="External"/><Relationship Id="rId131" Type="http://schemas.openxmlformats.org/officeDocument/2006/relationships/hyperlink" Target="javascript:void(0);" TargetMode="External"/><Relationship Id="rId136" Type="http://schemas.openxmlformats.org/officeDocument/2006/relationships/hyperlink" Target="javascript:void(0);" TargetMode="External"/><Relationship Id="rId157" Type="http://schemas.openxmlformats.org/officeDocument/2006/relationships/hyperlink" Target="javascript:void(0);" TargetMode="External"/><Relationship Id="rId178"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52" Type="http://schemas.openxmlformats.org/officeDocument/2006/relationships/hyperlink" Target="javascript:void(0);" TargetMode="External"/><Relationship Id="rId173" Type="http://schemas.openxmlformats.org/officeDocument/2006/relationships/hyperlink" Target="javascript:void(0);" TargetMode="External"/><Relationship Id="rId194" Type="http://schemas.openxmlformats.org/officeDocument/2006/relationships/hyperlink" Target="http://www.italgiure.giustizia.it/xway/application/nif/isapi/hc.dll?host=&amp;port=-1&amp;_sid=%7b790D2138%7d&amp;db=snpen&amp;verbo=query&amp;xverb=tit&amp;query=%5bnumero%20decisione%5d=05934%20AND%20%5banno%20decisione%5d=2019%20AND%20%5bsezione%5d=3&amp;user=&amp;uri=/xway/application/nif/isapi/hc.dll&amp;pwd=&amp;cId=&amp;cIsPublic=&amp;cName=&amp;cquery=32007&amp;sele=&amp;selid=&amp;pos=&amp;lang=it" TargetMode="External"/><Relationship Id="rId199" Type="http://schemas.openxmlformats.org/officeDocument/2006/relationships/hyperlink" Target="javascript:void(0);" TargetMode="External"/><Relationship Id="rId203" Type="http://schemas.openxmlformats.org/officeDocument/2006/relationships/hyperlink" Target="javascript:void(0);" TargetMode="External"/><Relationship Id="rId208"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147" Type="http://schemas.openxmlformats.org/officeDocument/2006/relationships/hyperlink" Target="javascript:void(0);" TargetMode="External"/><Relationship Id="rId168"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http://www.italgiure.giustizia.it/xway/application/nif/isapi/hc.dll?host=&amp;port=-1&amp;_sid=%7b790D2138%7d&amp;db=snpen&amp;verbo=query&amp;xverb=tit&amp;query=%5bnumero%20decisione%5d=23839%20AND%20%5banno%20decisione%5d=2018%20AND%20%5bsezione%5d=3&amp;user=&amp;uri=/xway/application/nif/isapi/hc.dll&amp;pwd=&amp;cId=&amp;cIsPublic=&amp;cName=&amp;cquery=85715&amp;sele=&amp;selid=&amp;pos=&amp;lang=it" TargetMode="External"/><Relationship Id="rId121" Type="http://schemas.openxmlformats.org/officeDocument/2006/relationships/hyperlink" Target="javascript:void(0);" TargetMode="External"/><Relationship Id="rId142" Type="http://schemas.openxmlformats.org/officeDocument/2006/relationships/hyperlink" Target="javascript:void(0);" TargetMode="External"/><Relationship Id="rId163" Type="http://schemas.openxmlformats.org/officeDocument/2006/relationships/hyperlink" Target="javascript:void(0);" TargetMode="External"/><Relationship Id="rId184" Type="http://schemas.openxmlformats.org/officeDocument/2006/relationships/hyperlink" Target="javascript:void(0);" TargetMode="External"/><Relationship Id="rId189" Type="http://schemas.openxmlformats.org/officeDocument/2006/relationships/hyperlink" Target="javascript:void(0);" TargetMode="External"/><Relationship Id="rId219" Type="http://schemas.openxmlformats.org/officeDocument/2006/relationships/footer" Target="footer2.xml"/><Relationship Id="rId3" Type="http://schemas.openxmlformats.org/officeDocument/2006/relationships/webSettings" Target="webSettings.xml"/><Relationship Id="rId214" Type="http://schemas.openxmlformats.org/officeDocument/2006/relationships/hyperlink" Target="javascript:void(0);" TargetMode="Externa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116" Type="http://schemas.openxmlformats.org/officeDocument/2006/relationships/hyperlink" Target="javascript:void(0);" TargetMode="External"/><Relationship Id="rId137" Type="http://schemas.openxmlformats.org/officeDocument/2006/relationships/hyperlink" Target="javascript:void(0);" TargetMode="External"/><Relationship Id="rId158"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3" Type="http://schemas.openxmlformats.org/officeDocument/2006/relationships/hyperlink" Target="javascript:void(0);" TargetMode="External"/><Relationship Id="rId174" Type="http://schemas.openxmlformats.org/officeDocument/2006/relationships/hyperlink" Target="javascript:void(0);" TargetMode="External"/><Relationship Id="rId179" Type="http://schemas.openxmlformats.org/officeDocument/2006/relationships/hyperlink" Target="javascript:void(0);" TargetMode="External"/><Relationship Id="rId195" Type="http://schemas.openxmlformats.org/officeDocument/2006/relationships/hyperlink" Target="javascript:void(0);" TargetMode="External"/><Relationship Id="rId209" Type="http://schemas.openxmlformats.org/officeDocument/2006/relationships/hyperlink" Target="javascript:void(0);" TargetMode="External"/><Relationship Id="rId190" Type="http://schemas.openxmlformats.org/officeDocument/2006/relationships/hyperlink" Target="javascript:void(0);" TargetMode="External"/><Relationship Id="rId204" Type="http://schemas.openxmlformats.org/officeDocument/2006/relationships/hyperlink" Target="javascript:void(0);" TargetMode="External"/><Relationship Id="rId220" Type="http://schemas.openxmlformats.org/officeDocument/2006/relationships/header" Target="header3.xml"/><Relationship Id="rId15" Type="http://schemas.openxmlformats.org/officeDocument/2006/relationships/hyperlink" Target="javascript:void(0);" TargetMode="External"/><Relationship Id="rId36"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2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52"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143" Type="http://schemas.openxmlformats.org/officeDocument/2006/relationships/hyperlink" Target="javascript:void(0);" TargetMode="External"/><Relationship Id="rId148" Type="http://schemas.openxmlformats.org/officeDocument/2006/relationships/hyperlink" Target="javascript:void(0);" TargetMode="External"/><Relationship Id="rId164" Type="http://schemas.openxmlformats.org/officeDocument/2006/relationships/hyperlink" Target="http://www.italgiure.giustizia.it/xway/application/nif/isapi/hc.dll?host=&amp;port=-1&amp;_sid=%7b790D2138%7d&amp;db=snpen&amp;verbo=query&amp;xverb=tit&amp;query=%5bnumero%20decisione%5d=02245%20AND%20%5banno%20decisione%5d=2022%20AND%20%5bsezione%5d=3&amp;user=&amp;uri=/xway/application/nif/isapi/hc.dll&amp;pwd=&amp;cId=&amp;cIsPublic=&amp;cName=&amp;cquery=20961&amp;sele=&amp;selid=&amp;pos=&amp;lang=it" TargetMode="External"/><Relationship Id="rId169" Type="http://schemas.openxmlformats.org/officeDocument/2006/relationships/hyperlink" Target="javascript:void(0);" TargetMode="External"/><Relationship Id="rId185"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80" Type="http://schemas.openxmlformats.org/officeDocument/2006/relationships/hyperlink" Target="javascript:void(0);" TargetMode="External"/><Relationship Id="rId210" Type="http://schemas.openxmlformats.org/officeDocument/2006/relationships/hyperlink" Target="javascript:void(0);" TargetMode="External"/><Relationship Id="rId215" Type="http://schemas.openxmlformats.org/officeDocument/2006/relationships/hyperlink" Target="javascript:void(0);" TargetMode="External"/><Relationship Id="rId26" Type="http://schemas.openxmlformats.org/officeDocument/2006/relationships/hyperlink" Target="javascript:void(0);" TargetMode="External"/><Relationship Id="rId47" Type="http://schemas.openxmlformats.org/officeDocument/2006/relationships/hyperlink" Target="http://www.italgiure.giustizia.it/xway/application/nif/isapi/hc.dll?host=&amp;port=-1&amp;_sid=%7b790D2138%7d&amp;db=snpen&amp;verbo=query&amp;xverb=tit&amp;query=%5bnumero%20decisione%5d=15630%20AND%20%5banno%20decisione%5d=2022%20AND%20%5bsezione%5d=5&amp;user=&amp;uri=/xway/application/nif/isapi/hc.dll&amp;pwd=&amp;cId=&amp;cIsPublic=&amp;cName=&amp;cquery=61138&amp;sele=&amp;selid=&amp;pos=&amp;lang=it" TargetMode="External"/><Relationship Id="rId68"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54" Type="http://schemas.openxmlformats.org/officeDocument/2006/relationships/hyperlink" Target="javascript:void(0);" TargetMode="External"/><Relationship Id="rId175" Type="http://schemas.openxmlformats.org/officeDocument/2006/relationships/hyperlink" Target="javascript:void(0);" TargetMode="External"/><Relationship Id="rId196" Type="http://schemas.openxmlformats.org/officeDocument/2006/relationships/hyperlink" Target="javascript:void(0);" TargetMode="External"/><Relationship Id="rId200" Type="http://schemas.openxmlformats.org/officeDocument/2006/relationships/hyperlink" Target="javascript:void(0);" TargetMode="External"/><Relationship Id="rId16" Type="http://schemas.openxmlformats.org/officeDocument/2006/relationships/hyperlink" Target="javascript:void(0);" TargetMode="External"/><Relationship Id="rId221" Type="http://schemas.openxmlformats.org/officeDocument/2006/relationships/footer" Target="footer3.xml"/><Relationship Id="rId37" Type="http://schemas.openxmlformats.org/officeDocument/2006/relationships/hyperlink" Target="javascript:void(0);" TargetMode="External"/><Relationship Id="rId58"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44" Type="http://schemas.openxmlformats.org/officeDocument/2006/relationships/hyperlink" Target="javascript:void(0);" TargetMode="External"/><Relationship Id="rId90" Type="http://schemas.openxmlformats.org/officeDocument/2006/relationships/hyperlink" Target="javascript:void(0);" TargetMode="External"/><Relationship Id="rId165" Type="http://schemas.openxmlformats.org/officeDocument/2006/relationships/hyperlink" Target="javascript:void(0);" TargetMode="External"/><Relationship Id="rId186" Type="http://schemas.openxmlformats.org/officeDocument/2006/relationships/hyperlink" Target="javascript:voi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7046</Words>
  <Characters>40168</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47120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Corbo</dc:creator>
  <cp:keywords/>
  <dc:description/>
  <cp:lastModifiedBy>Antonio Corbo</cp:lastModifiedBy>
  <cp:revision>3</cp:revision>
  <cp:lastPrinted>2022-07-07T11:21:00Z</cp:lastPrinted>
  <dcterms:created xsi:type="dcterms:W3CDTF">2022-07-07T10:43:00Z</dcterms:created>
  <dcterms:modified xsi:type="dcterms:W3CDTF">2022-07-07T11:21:00Z</dcterms:modified>
</cp:coreProperties>
</file>